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261"/>
        <w:gridCol w:w="1164"/>
        <w:gridCol w:w="1440"/>
        <w:gridCol w:w="631"/>
        <w:gridCol w:w="989"/>
        <w:gridCol w:w="996"/>
        <w:gridCol w:w="264"/>
        <w:gridCol w:w="3105"/>
      </w:tblGrid>
      <w:tr w:rsidR="00AB076B" w:rsidRPr="005334CC" w14:paraId="6963EAB9" w14:textId="77777777" w:rsidTr="00AB076B">
        <w:trPr>
          <w:cantSplit/>
          <w:trHeight w:val="495"/>
        </w:trPr>
        <w:tc>
          <w:tcPr>
            <w:tcW w:w="10485" w:type="dxa"/>
            <w:gridSpan w:val="9"/>
            <w:vAlign w:val="center"/>
          </w:tcPr>
          <w:p w14:paraId="59526E11" w14:textId="77777777" w:rsidR="00832C2A" w:rsidRDefault="00AB076B" w:rsidP="00832C2A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中華民國雪橇協會</w:t>
            </w:r>
          </w:p>
          <w:p w14:paraId="70402F4F" w14:textId="3D4348F3" w:rsidR="00AB076B" w:rsidRPr="005334CC" w:rsidRDefault="00AB076B" w:rsidP="00832C2A">
            <w:pPr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11</w:t>
            </w:r>
            <w:r w:rsidR="00CA124D">
              <w:rPr>
                <w:rFonts w:ascii="標楷體" w:eastAsia="標楷體" w:hAnsi="標楷體" w:hint="eastAsia"/>
                <w:b/>
                <w:bCs/>
                <w:sz w:val="36"/>
              </w:rPr>
              <w:t>1</w:t>
            </w:r>
            <w:proofErr w:type="gramEnd"/>
            <w:r w:rsidRPr="005334CC">
              <w:rPr>
                <w:rFonts w:ascii="標楷體" w:eastAsia="標楷體" w:hAnsi="標楷體" w:hint="eastAsia"/>
                <w:b/>
                <w:bCs/>
                <w:sz w:val="36"/>
              </w:rPr>
              <w:t>年度出席</w:t>
            </w: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第</w:t>
            </w:r>
            <w:r w:rsidR="00CA124D">
              <w:rPr>
                <w:rFonts w:ascii="標楷體" w:eastAsia="標楷體" w:hAnsi="標楷體" w:hint="eastAsia"/>
                <w:b/>
                <w:bCs/>
                <w:sz w:val="36"/>
              </w:rPr>
              <w:t>70</w:t>
            </w:r>
            <w:r w:rsidRPr="00982D17">
              <w:rPr>
                <w:rFonts w:ascii="標楷體" w:eastAsia="標楷體" w:hAnsi="標楷體" w:hint="eastAsia"/>
                <w:b/>
                <w:bCs/>
                <w:sz w:val="36"/>
              </w:rPr>
              <w:t>屆國際雪橇總會年會</w:t>
            </w:r>
            <w:r w:rsidRPr="005334CC">
              <w:rPr>
                <w:rFonts w:ascii="標楷體" w:eastAsia="標楷體" w:hAnsi="標楷體" w:hint="eastAsia"/>
                <w:b/>
                <w:bCs/>
                <w:sz w:val="36"/>
              </w:rPr>
              <w:t>會議報告表</w:t>
            </w:r>
          </w:p>
        </w:tc>
      </w:tr>
      <w:tr w:rsidR="00AB076B" w:rsidRPr="005334CC" w14:paraId="12168B20" w14:textId="77777777" w:rsidTr="00AB076B">
        <w:trPr>
          <w:cantSplit/>
          <w:trHeight w:val="495"/>
        </w:trPr>
        <w:tc>
          <w:tcPr>
            <w:tcW w:w="1896" w:type="dxa"/>
            <w:gridSpan w:val="2"/>
            <w:vMerge w:val="restart"/>
            <w:vAlign w:val="center"/>
          </w:tcPr>
          <w:p w14:paraId="3930B351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會議名稱</w:t>
            </w:r>
          </w:p>
        </w:tc>
        <w:tc>
          <w:tcPr>
            <w:tcW w:w="8589" w:type="dxa"/>
            <w:gridSpan w:val="7"/>
            <w:vAlign w:val="center"/>
          </w:tcPr>
          <w:p w14:paraId="1C5C0AC9" w14:textId="1FD467B0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中文：</w:t>
            </w:r>
            <w:r w:rsidRPr="00982D17">
              <w:rPr>
                <w:rFonts w:ascii="標楷體" w:eastAsia="標楷體" w:hAnsi="標楷體" w:hint="eastAsia"/>
              </w:rPr>
              <w:t>第</w:t>
            </w:r>
            <w:r w:rsidR="00CA124D">
              <w:rPr>
                <w:rFonts w:ascii="標楷體" w:eastAsia="標楷體" w:hAnsi="標楷體" w:hint="eastAsia"/>
              </w:rPr>
              <w:t>70</w:t>
            </w:r>
            <w:r w:rsidRPr="00982D17">
              <w:rPr>
                <w:rFonts w:ascii="標楷體" w:eastAsia="標楷體" w:hAnsi="標楷體" w:hint="eastAsia"/>
              </w:rPr>
              <w:t>屆國際雪橇總會年會</w:t>
            </w:r>
          </w:p>
        </w:tc>
      </w:tr>
      <w:tr w:rsidR="00AB076B" w:rsidRPr="005334CC" w14:paraId="18545752" w14:textId="77777777" w:rsidTr="00AB076B">
        <w:trPr>
          <w:cantSplit/>
          <w:trHeight w:val="495"/>
        </w:trPr>
        <w:tc>
          <w:tcPr>
            <w:tcW w:w="1896" w:type="dxa"/>
            <w:gridSpan w:val="2"/>
            <w:vMerge/>
            <w:vAlign w:val="center"/>
          </w:tcPr>
          <w:p w14:paraId="05E416C2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89" w:type="dxa"/>
            <w:gridSpan w:val="7"/>
            <w:vAlign w:val="center"/>
          </w:tcPr>
          <w:p w14:paraId="1A49B292" w14:textId="2ED906CA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英文：</w:t>
            </w:r>
            <w:r w:rsidR="00CA124D">
              <w:rPr>
                <w:rFonts w:ascii="標楷體" w:eastAsia="標楷體" w:hAnsi="標楷體" w:hint="eastAsia"/>
              </w:rPr>
              <w:t>70</w:t>
            </w:r>
            <w:r w:rsidRPr="00982D17">
              <w:rPr>
                <w:rFonts w:ascii="標楷體" w:eastAsia="標楷體" w:hAnsi="標楷體"/>
              </w:rPr>
              <w:t>th FIL Congress</w:t>
            </w:r>
          </w:p>
        </w:tc>
      </w:tr>
      <w:tr w:rsidR="00AB076B" w:rsidRPr="005334CC" w14:paraId="1B21474C" w14:textId="77777777" w:rsidTr="00AB076B">
        <w:trPr>
          <w:cantSplit/>
          <w:trHeight w:val="495"/>
        </w:trPr>
        <w:tc>
          <w:tcPr>
            <w:tcW w:w="1896" w:type="dxa"/>
            <w:gridSpan w:val="2"/>
            <w:vAlign w:val="center"/>
          </w:tcPr>
          <w:p w14:paraId="76A694D1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8589" w:type="dxa"/>
            <w:gridSpan w:val="7"/>
            <w:vAlign w:val="center"/>
          </w:tcPr>
          <w:p w14:paraId="6FA80052" w14:textId="7D71B505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982D17">
              <w:rPr>
                <w:rFonts w:ascii="標楷體" w:eastAsia="標楷體" w:hAnsi="標楷體" w:hint="eastAsia"/>
              </w:rPr>
              <w:t>奧地利-</w:t>
            </w:r>
            <w:r w:rsidR="00CA124D">
              <w:rPr>
                <w:rFonts w:ascii="標楷體" w:eastAsia="標楷體" w:hAnsi="標楷體" w:hint="eastAsia"/>
              </w:rPr>
              <w:t>因斯布魯克</w:t>
            </w:r>
            <w:r w:rsidR="00CA124D" w:rsidRPr="005334CC">
              <w:rPr>
                <w:rFonts w:ascii="標楷體" w:eastAsia="標楷體" w:hAnsi="標楷體"/>
              </w:rPr>
              <w:t xml:space="preserve"> </w:t>
            </w:r>
          </w:p>
        </w:tc>
      </w:tr>
      <w:tr w:rsidR="00AB076B" w:rsidRPr="005334CC" w14:paraId="3B874027" w14:textId="77777777" w:rsidTr="00AB076B">
        <w:trPr>
          <w:cantSplit/>
          <w:trHeight w:val="495"/>
        </w:trPr>
        <w:tc>
          <w:tcPr>
            <w:tcW w:w="1896" w:type="dxa"/>
            <w:gridSpan w:val="2"/>
            <w:vAlign w:val="center"/>
          </w:tcPr>
          <w:p w14:paraId="66B8EBAD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會議日期</w:t>
            </w:r>
          </w:p>
        </w:tc>
        <w:tc>
          <w:tcPr>
            <w:tcW w:w="8589" w:type="dxa"/>
            <w:gridSpan w:val="7"/>
            <w:vAlign w:val="center"/>
          </w:tcPr>
          <w:p w14:paraId="5F36271C" w14:textId="182851E2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CA124D">
              <w:rPr>
                <w:rFonts w:ascii="標楷體" w:eastAsia="標楷體" w:hAnsi="標楷體" w:hint="eastAsia"/>
              </w:rPr>
              <w:t>6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CA124D">
              <w:rPr>
                <w:rFonts w:ascii="標楷體" w:eastAsia="標楷體" w:hAnsi="標楷體" w:hint="eastAsia"/>
              </w:rPr>
              <w:t>18</w:t>
            </w:r>
            <w:r w:rsidRPr="005334CC">
              <w:rPr>
                <w:rFonts w:ascii="標楷體" w:eastAsia="標楷體" w:hAnsi="標楷體" w:hint="eastAsia"/>
              </w:rPr>
              <w:t>日</w:t>
            </w:r>
            <w:r w:rsidR="008463AE">
              <w:rPr>
                <w:rFonts w:ascii="標楷體" w:eastAsia="標楷體" w:hAnsi="標楷體" w:hint="eastAsia"/>
              </w:rPr>
              <w:t xml:space="preserve"> </w:t>
            </w:r>
            <w:r w:rsidRPr="005334CC">
              <w:rPr>
                <w:rFonts w:ascii="標楷體" w:eastAsia="標楷體" w:hAnsi="標楷體" w:hint="eastAsia"/>
              </w:rPr>
              <w:t>至</w:t>
            </w:r>
            <w:r w:rsidR="008463AE">
              <w:rPr>
                <w:rFonts w:ascii="標楷體" w:eastAsia="標楷體" w:hAnsi="標楷體" w:hint="eastAsia"/>
              </w:rPr>
              <w:t xml:space="preserve"> </w:t>
            </w:r>
            <w:r w:rsidR="00CA124D">
              <w:rPr>
                <w:rFonts w:ascii="標楷體" w:eastAsia="標楷體" w:hAnsi="標楷體" w:hint="eastAsia"/>
              </w:rPr>
              <w:t>6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7559B0">
              <w:rPr>
                <w:rFonts w:ascii="標楷體" w:eastAsia="標楷體" w:hAnsi="標楷體" w:hint="eastAsia"/>
              </w:rPr>
              <w:t xml:space="preserve"> </w:t>
            </w:r>
            <w:r w:rsidR="00CA124D">
              <w:rPr>
                <w:rFonts w:ascii="標楷體" w:eastAsia="標楷體" w:hAnsi="標楷體" w:hint="eastAsia"/>
              </w:rPr>
              <w:t>19</w:t>
            </w:r>
            <w:r w:rsidRPr="005334CC">
              <w:rPr>
                <w:rFonts w:ascii="標楷體" w:eastAsia="標楷體" w:hAnsi="標楷體" w:hint="eastAsia"/>
              </w:rPr>
              <w:t>日</w:t>
            </w:r>
          </w:p>
        </w:tc>
      </w:tr>
      <w:tr w:rsidR="00AB076B" w:rsidRPr="005334CC" w14:paraId="37FA0659" w14:textId="77777777" w:rsidTr="00AB076B">
        <w:trPr>
          <w:cantSplit/>
          <w:trHeight w:val="495"/>
        </w:trPr>
        <w:tc>
          <w:tcPr>
            <w:tcW w:w="1896" w:type="dxa"/>
            <w:gridSpan w:val="2"/>
            <w:vMerge w:val="restart"/>
            <w:vAlign w:val="center"/>
          </w:tcPr>
          <w:p w14:paraId="4EB4EFFC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出返國</w:t>
            </w:r>
          </w:p>
          <w:p w14:paraId="0E676BE5" w14:textId="77777777" w:rsidR="00AB076B" w:rsidRPr="005334CC" w:rsidRDefault="00AB076B" w:rsidP="009A5086">
            <w:pPr>
              <w:jc w:val="distribute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日　期</w:t>
            </w:r>
          </w:p>
        </w:tc>
        <w:tc>
          <w:tcPr>
            <w:tcW w:w="3235" w:type="dxa"/>
            <w:gridSpan w:val="3"/>
            <w:vMerge w:val="restart"/>
            <w:vAlign w:val="center"/>
          </w:tcPr>
          <w:p w14:paraId="30A2DF66" w14:textId="5DD9F97B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CA124D">
              <w:rPr>
                <w:rFonts w:ascii="標楷體" w:eastAsia="標楷體" w:hAnsi="標楷體" w:hint="eastAsia"/>
              </w:rPr>
              <w:t>6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CA124D">
              <w:rPr>
                <w:rFonts w:ascii="標楷體" w:eastAsia="標楷體" w:hAnsi="標楷體" w:hint="eastAsia"/>
              </w:rPr>
              <w:t>16</w:t>
            </w:r>
            <w:r w:rsidRPr="005334CC">
              <w:rPr>
                <w:rFonts w:ascii="標楷體" w:eastAsia="標楷體" w:hAnsi="標楷體" w:hint="eastAsia"/>
              </w:rPr>
              <w:t>日</w:t>
            </w:r>
            <w:r w:rsidR="00D148CC">
              <w:rPr>
                <w:rFonts w:ascii="標楷體" w:eastAsia="標楷體" w:hAnsi="標楷體" w:hint="eastAsia"/>
              </w:rPr>
              <w:t xml:space="preserve"> </w:t>
            </w:r>
            <w:r w:rsidRPr="005334CC">
              <w:rPr>
                <w:rFonts w:ascii="標楷體" w:eastAsia="標楷體" w:hAnsi="標楷體" w:hint="eastAsia"/>
              </w:rPr>
              <w:t>至</w:t>
            </w:r>
          </w:p>
          <w:p w14:paraId="73611029" w14:textId="407A4830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CA124D">
              <w:rPr>
                <w:rFonts w:ascii="標楷體" w:eastAsia="標楷體" w:hAnsi="標楷體" w:hint="eastAsia"/>
              </w:rPr>
              <w:t>1</w:t>
            </w:r>
            <w:r w:rsidRPr="005334CC">
              <w:rPr>
                <w:rFonts w:ascii="標楷體" w:eastAsia="標楷體" w:hAnsi="標楷體" w:hint="eastAsia"/>
              </w:rPr>
              <w:t xml:space="preserve">年　</w:t>
            </w:r>
            <w:r w:rsidR="00CA124D">
              <w:rPr>
                <w:rFonts w:ascii="標楷體" w:eastAsia="標楷體" w:hAnsi="標楷體" w:hint="eastAsia"/>
              </w:rPr>
              <w:t>6</w:t>
            </w:r>
            <w:r w:rsidRPr="005334CC">
              <w:rPr>
                <w:rFonts w:ascii="標楷體" w:eastAsia="標楷體" w:hAnsi="標楷體" w:hint="eastAsia"/>
              </w:rPr>
              <w:t>月</w:t>
            </w:r>
            <w:r w:rsidR="00CA124D">
              <w:rPr>
                <w:rFonts w:ascii="標楷體" w:eastAsia="標楷體" w:hAnsi="標楷體" w:hint="eastAsia"/>
              </w:rPr>
              <w:t>21</w:t>
            </w:r>
            <w:r w:rsidRPr="005334C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14:paraId="6DB5F95E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出席代表姓名</w:t>
            </w:r>
          </w:p>
        </w:tc>
        <w:tc>
          <w:tcPr>
            <w:tcW w:w="3369" w:type="dxa"/>
            <w:gridSpan w:val="2"/>
            <w:vAlign w:val="center"/>
          </w:tcPr>
          <w:p w14:paraId="792C6A61" w14:textId="71F6327A" w:rsidR="00AB076B" w:rsidRPr="005334CC" w:rsidRDefault="00CA124D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江怡儒</w:t>
            </w:r>
          </w:p>
        </w:tc>
      </w:tr>
      <w:tr w:rsidR="00AB076B" w:rsidRPr="005334CC" w14:paraId="13849A5A" w14:textId="77777777" w:rsidTr="00082E81">
        <w:trPr>
          <w:cantSplit/>
          <w:trHeight w:val="266"/>
        </w:trPr>
        <w:tc>
          <w:tcPr>
            <w:tcW w:w="1896" w:type="dxa"/>
            <w:gridSpan w:val="2"/>
            <w:vMerge/>
            <w:vAlign w:val="center"/>
          </w:tcPr>
          <w:p w14:paraId="0DD24898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35" w:type="dxa"/>
            <w:gridSpan w:val="3"/>
            <w:vMerge/>
            <w:vAlign w:val="center"/>
          </w:tcPr>
          <w:p w14:paraId="5737B4E7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F23D8EA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出席代表職稱</w:t>
            </w:r>
          </w:p>
        </w:tc>
        <w:tc>
          <w:tcPr>
            <w:tcW w:w="3369" w:type="dxa"/>
            <w:gridSpan w:val="2"/>
            <w:vAlign w:val="center"/>
          </w:tcPr>
          <w:p w14:paraId="6D45380F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專員</w:t>
            </w:r>
          </w:p>
        </w:tc>
      </w:tr>
      <w:tr w:rsidR="00AB076B" w:rsidRPr="005334CC" w14:paraId="7768ADED" w14:textId="77777777" w:rsidTr="00AB076B">
        <w:trPr>
          <w:cantSplit/>
          <w:trHeight w:val="495"/>
        </w:trPr>
        <w:tc>
          <w:tcPr>
            <w:tcW w:w="10485" w:type="dxa"/>
            <w:gridSpan w:val="9"/>
            <w:tcBorders>
              <w:bottom w:val="single" w:sz="4" w:space="0" w:color="auto"/>
            </w:tcBorders>
            <w:vAlign w:val="center"/>
          </w:tcPr>
          <w:p w14:paraId="61222EC2" w14:textId="249C197B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總會會員國數：</w:t>
            </w:r>
            <w:r>
              <w:rPr>
                <w:rFonts w:ascii="標楷體" w:eastAsia="標楷體" w:hAnsi="標楷體" w:hint="eastAsia"/>
              </w:rPr>
              <w:t>5</w:t>
            </w:r>
            <w:r w:rsidR="00CA124D">
              <w:rPr>
                <w:rFonts w:ascii="標楷體" w:eastAsia="標楷體" w:hAnsi="標楷體" w:hint="eastAsia"/>
              </w:rPr>
              <w:t>2</w:t>
            </w:r>
          </w:p>
        </w:tc>
      </w:tr>
      <w:tr w:rsidR="00AB076B" w:rsidRPr="005334CC" w14:paraId="4AE2E899" w14:textId="77777777" w:rsidTr="00AB076B">
        <w:trPr>
          <w:cantSplit/>
          <w:trHeight w:val="495"/>
        </w:trPr>
        <w:tc>
          <w:tcPr>
            <w:tcW w:w="10485" w:type="dxa"/>
            <w:gridSpan w:val="9"/>
            <w:vAlign w:val="center"/>
          </w:tcPr>
          <w:p w14:paraId="05E55B0E" w14:textId="0F1B9DAF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出席本次會議會員國數：</w:t>
            </w:r>
            <w:r>
              <w:rPr>
                <w:rFonts w:ascii="標楷體" w:eastAsia="標楷體" w:hAnsi="標楷體" w:hint="eastAsia"/>
              </w:rPr>
              <w:t>3</w:t>
            </w:r>
            <w:r w:rsidR="00813F38">
              <w:rPr>
                <w:rFonts w:ascii="標楷體" w:eastAsia="標楷體" w:hAnsi="標楷體" w:hint="eastAsia"/>
              </w:rPr>
              <w:t>2</w:t>
            </w:r>
          </w:p>
        </w:tc>
      </w:tr>
      <w:tr w:rsidR="00AB076B" w:rsidRPr="005334CC" w14:paraId="75CCF8DC" w14:textId="77777777" w:rsidTr="00AB076B">
        <w:trPr>
          <w:cantSplit/>
          <w:trHeight w:val="495"/>
        </w:trPr>
        <w:tc>
          <w:tcPr>
            <w:tcW w:w="10485" w:type="dxa"/>
            <w:gridSpan w:val="9"/>
            <w:vAlign w:val="center"/>
          </w:tcPr>
          <w:p w14:paraId="325839EA" w14:textId="332A797B" w:rsidR="00AB076B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</w:rPr>
              <w:t>會議主要討論要點及決議事項（附議程）：</w:t>
            </w:r>
          </w:p>
          <w:p w14:paraId="7F8321F2" w14:textId="404A967E" w:rsidR="0022294F" w:rsidRPr="000454E4" w:rsidRDefault="000454E4" w:rsidP="009A5086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0454E4">
              <w:rPr>
                <w:rFonts w:ascii="標楷體" w:eastAsia="標楷體" w:hAnsi="標楷體" w:hint="eastAsia"/>
                <w:shd w:val="pct15" w:color="auto" w:fill="FFFFFF"/>
              </w:rPr>
              <w:t>下文</w:t>
            </w:r>
            <w:r w:rsidR="00EE7D0C">
              <w:rPr>
                <w:rFonts w:ascii="標楷體" w:eastAsia="標楷體" w:hAnsi="標楷體" w:hint="eastAsia"/>
                <w:shd w:val="pct15" w:color="auto" w:fill="FFFFFF"/>
              </w:rPr>
              <w:t>所提</w:t>
            </w:r>
            <w:r w:rsidR="0022294F" w:rsidRPr="000454E4">
              <w:rPr>
                <w:rFonts w:ascii="標楷體" w:eastAsia="標楷體" w:hAnsi="標楷體" w:hint="eastAsia"/>
                <w:shd w:val="pct15" w:color="auto" w:fill="FFFFFF"/>
              </w:rPr>
              <w:t>FIL</w:t>
            </w:r>
            <w:r w:rsidRPr="000454E4">
              <w:rPr>
                <w:rFonts w:ascii="標楷體" w:eastAsia="標楷體" w:hAnsi="標楷體" w:hint="eastAsia"/>
                <w:shd w:val="pct15" w:color="auto" w:fill="FFFFFF"/>
              </w:rPr>
              <w:t>完整名稱為</w:t>
            </w:r>
            <w:r w:rsidR="0022294F" w:rsidRPr="000454E4">
              <w:rPr>
                <w:rFonts w:ascii="標楷體" w:eastAsia="標楷體" w:hAnsi="標楷體" w:hint="eastAsia"/>
                <w:shd w:val="pct15" w:color="auto" w:fill="FFFFFF"/>
              </w:rPr>
              <w:t>國際雪橇</w:t>
            </w:r>
            <w:r w:rsidR="004F31BA">
              <w:rPr>
                <w:rFonts w:ascii="標楷體" w:eastAsia="標楷體" w:hAnsi="標楷體" w:hint="eastAsia"/>
                <w:shd w:val="pct15" w:color="auto" w:fill="FFFFFF"/>
              </w:rPr>
              <w:t>協</w:t>
            </w:r>
            <w:r w:rsidR="0022294F" w:rsidRPr="000454E4">
              <w:rPr>
                <w:rFonts w:ascii="標楷體" w:eastAsia="標楷體" w:hAnsi="標楷體" w:hint="eastAsia"/>
                <w:shd w:val="pct15" w:color="auto" w:fill="FFFFFF"/>
              </w:rPr>
              <w:t>會</w:t>
            </w:r>
            <w:r w:rsidR="00295D47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295D47">
              <w:rPr>
                <w:rFonts w:ascii="標楷體" w:eastAsia="標楷體" w:hAnsi="標楷體"/>
                <w:shd w:val="pct15" w:color="auto" w:fill="FFFFFF"/>
              </w:rPr>
              <w:t>International Luge Federation)</w:t>
            </w:r>
          </w:p>
          <w:p w14:paraId="05E90477" w14:textId="047ACA35" w:rsidR="00AB076B" w:rsidRPr="005334CC" w:rsidRDefault="00BB66C1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AB076B" w:rsidRPr="00827FEE">
              <w:rPr>
                <w:rFonts w:ascii="標楷體" w:eastAsia="標楷體" w:hAnsi="標楷體" w:hint="eastAsia"/>
                <w:b/>
                <w:bCs/>
              </w:rPr>
              <w:t>議程</w:t>
            </w:r>
          </w:p>
          <w:p w14:paraId="673A630D" w14:textId="45415045" w:rsidR="00AB076B" w:rsidRPr="00821705" w:rsidRDefault="00813F38" w:rsidP="00BB66C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18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2DA7953A" w14:textId="77EE7DBF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B07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076B">
              <w:rPr>
                <w:rFonts w:ascii="標楷體" w:eastAsia="標楷體" w:hAnsi="標楷體" w:hint="eastAsia"/>
              </w:rPr>
              <w:t>)開幕</w:t>
            </w:r>
            <w:r w:rsidR="00123CC6">
              <w:rPr>
                <w:rFonts w:ascii="標楷體" w:eastAsia="標楷體" w:hAnsi="標楷體" w:hint="eastAsia"/>
              </w:rPr>
              <w:t>及</w:t>
            </w:r>
            <w:r w:rsidR="004E65EE">
              <w:rPr>
                <w:rFonts w:ascii="標楷體" w:eastAsia="標楷體" w:hAnsi="標楷體" w:hint="eastAsia"/>
              </w:rPr>
              <w:t>會長、</w:t>
            </w:r>
            <w:r w:rsidR="00123CC6">
              <w:rPr>
                <w:rFonts w:ascii="標楷體" w:eastAsia="標楷體" w:hAnsi="標楷體" w:hint="eastAsia"/>
              </w:rPr>
              <w:t>貴賓</w:t>
            </w:r>
            <w:r w:rsidRPr="00AB076B">
              <w:rPr>
                <w:rFonts w:ascii="標楷體" w:eastAsia="標楷體" w:hAnsi="標楷體" w:hint="eastAsia"/>
              </w:rPr>
              <w:t>致詞</w:t>
            </w:r>
          </w:p>
          <w:p w14:paraId="1114AB3D" w14:textId="6B18083C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(二)</w:t>
            </w:r>
            <w:r w:rsidR="00123CC6">
              <w:rPr>
                <w:rFonts w:ascii="標楷體" w:eastAsia="標楷體" w:hAnsi="標楷體" w:hint="eastAsia"/>
              </w:rPr>
              <w:t>出席</w:t>
            </w:r>
            <w:r>
              <w:rPr>
                <w:rFonts w:ascii="標楷體" w:eastAsia="標楷體" w:hAnsi="標楷體" w:hint="eastAsia"/>
              </w:rPr>
              <w:t>唱名及</w:t>
            </w:r>
            <w:r w:rsidR="005A0A49">
              <w:rPr>
                <w:rFonts w:ascii="標楷體" w:eastAsia="標楷體" w:hAnsi="標楷體" w:hint="eastAsia"/>
              </w:rPr>
              <w:t>投票須知</w:t>
            </w:r>
          </w:p>
          <w:p w14:paraId="60F9FC7B" w14:textId="4F789E05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(三)</w:t>
            </w:r>
            <w:r w:rsidR="00352325">
              <w:rPr>
                <w:rFonts w:ascii="標楷體" w:eastAsia="標楷體" w:hAnsi="標楷體" w:hint="eastAsia"/>
              </w:rPr>
              <w:t>討論</w:t>
            </w:r>
            <w:r w:rsidR="00F866C9">
              <w:rPr>
                <w:rFonts w:ascii="標楷體" w:eastAsia="標楷體" w:hAnsi="標楷體" w:hint="eastAsia"/>
              </w:rPr>
              <w:t>決議</w:t>
            </w:r>
            <w:r w:rsidR="00352325">
              <w:rPr>
                <w:rFonts w:ascii="標楷體" w:eastAsia="標楷體" w:hAnsi="標楷體" w:hint="eastAsia"/>
              </w:rPr>
              <w:t>免除或暫停俄羅斯之</w:t>
            </w:r>
            <w:r w:rsidR="00D94D17">
              <w:rPr>
                <w:rFonts w:ascii="標楷體" w:eastAsia="標楷體" w:hAnsi="標楷體"/>
              </w:rPr>
              <w:t>FIL</w:t>
            </w:r>
            <w:r w:rsidR="00352325">
              <w:rPr>
                <w:rFonts w:ascii="標楷體" w:eastAsia="標楷體" w:hAnsi="標楷體" w:hint="eastAsia"/>
              </w:rPr>
              <w:t>會員國</w:t>
            </w:r>
            <w:r w:rsidR="00F866C9">
              <w:rPr>
                <w:rFonts w:ascii="標楷體" w:eastAsia="標楷體" w:hAnsi="標楷體" w:hint="eastAsia"/>
              </w:rPr>
              <w:t>資格</w:t>
            </w:r>
          </w:p>
          <w:p w14:paraId="2C0A21C8" w14:textId="61AFF704" w:rsidR="00352325" w:rsidRDefault="00AB076B" w:rsidP="00352325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(四)</w:t>
            </w:r>
            <w:r w:rsidR="00352325" w:rsidRPr="00AB076B">
              <w:rPr>
                <w:rFonts w:ascii="標楷體" w:eastAsia="標楷體" w:hAnsi="標楷體" w:hint="eastAsia"/>
              </w:rPr>
              <w:t>覆核上屆會</w:t>
            </w:r>
            <w:r w:rsidR="003E1171">
              <w:rPr>
                <w:rFonts w:ascii="標楷體" w:eastAsia="標楷體" w:hAnsi="標楷體" w:hint="eastAsia"/>
              </w:rPr>
              <w:t>議</w:t>
            </w:r>
            <w:r w:rsidR="00352325" w:rsidRPr="00AB076B">
              <w:rPr>
                <w:rFonts w:ascii="標楷體" w:eastAsia="標楷體" w:hAnsi="標楷體" w:hint="eastAsia"/>
              </w:rPr>
              <w:t>議程及會議紀錄</w:t>
            </w:r>
          </w:p>
          <w:p w14:paraId="0A93B628" w14:textId="71F671DC" w:rsidR="002161FD" w:rsidRDefault="002161FD" w:rsidP="002161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B076B">
              <w:rPr>
                <w:rFonts w:ascii="標楷體" w:eastAsia="標楷體" w:hAnsi="標楷體" w:hint="eastAsia"/>
              </w:rPr>
              <w:t>(五)</w:t>
            </w:r>
            <w:r>
              <w:rPr>
                <w:rFonts w:ascii="標楷體" w:eastAsia="標楷體" w:hAnsi="標楷體" w:hint="eastAsia"/>
              </w:rPr>
              <w:t>授獎</w:t>
            </w:r>
          </w:p>
          <w:p w14:paraId="3A8049E3" w14:textId="421A7800" w:rsidR="00AB076B" w:rsidRPr="00AB076B" w:rsidRDefault="002161FD" w:rsidP="002161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(六)</w:t>
            </w:r>
            <w:r w:rsidR="00A82DA9">
              <w:rPr>
                <w:rFonts w:ascii="標楷體" w:eastAsia="標楷體" w:hAnsi="標楷體" w:hint="eastAsia"/>
              </w:rPr>
              <w:t>宣布</w:t>
            </w:r>
            <w:r w:rsidR="00AB076B">
              <w:rPr>
                <w:rFonts w:ascii="標楷體" w:eastAsia="標楷體" w:hAnsi="標楷體" w:hint="eastAsia"/>
              </w:rPr>
              <w:t>新</w:t>
            </w:r>
            <w:r w:rsidR="008D1779">
              <w:rPr>
                <w:rFonts w:ascii="標楷體" w:eastAsia="標楷體" w:hAnsi="標楷體" w:hint="eastAsia"/>
              </w:rPr>
              <w:t>進</w:t>
            </w:r>
            <w:r w:rsidR="00AB076B">
              <w:rPr>
                <w:rFonts w:ascii="標楷體" w:eastAsia="標楷體" w:hAnsi="標楷體" w:hint="eastAsia"/>
              </w:rPr>
              <w:t>會員國</w:t>
            </w:r>
          </w:p>
          <w:p w14:paraId="513BCB01" w14:textId="7A0BF63F" w:rsidR="00827FEE" w:rsidRDefault="00AB076B" w:rsidP="002161FD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 w:rsidR="002161FD">
              <w:rPr>
                <w:rFonts w:ascii="標楷體" w:eastAsia="標楷體" w:hAnsi="標楷體" w:hint="eastAsia"/>
              </w:rPr>
              <w:t>七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983A58">
              <w:rPr>
                <w:rFonts w:ascii="標楷體" w:eastAsia="標楷體" w:hAnsi="標楷體" w:hint="eastAsia"/>
              </w:rPr>
              <w:t>執行</w:t>
            </w:r>
            <w:r w:rsidR="004D37A2">
              <w:rPr>
                <w:rFonts w:ascii="標楷體" w:eastAsia="標楷體" w:hAnsi="標楷體" w:hint="eastAsia"/>
              </w:rPr>
              <w:t>委員</w:t>
            </w:r>
            <w:r w:rsidR="00983A58">
              <w:rPr>
                <w:rFonts w:ascii="標楷體" w:eastAsia="標楷體" w:hAnsi="標楷體" w:hint="eastAsia"/>
              </w:rPr>
              <w:t>會</w:t>
            </w:r>
            <w:r w:rsidR="00BF2C47">
              <w:rPr>
                <w:rFonts w:ascii="標楷體" w:eastAsia="標楷體" w:hAnsi="標楷體" w:hint="eastAsia"/>
              </w:rPr>
              <w:t>報告</w:t>
            </w:r>
            <w:r w:rsidR="00827FEE">
              <w:rPr>
                <w:rFonts w:ascii="標楷體" w:eastAsia="標楷體" w:hAnsi="標楷體" w:hint="eastAsia"/>
              </w:rPr>
              <w:t>：</w:t>
            </w:r>
          </w:p>
          <w:p w14:paraId="7157D4AC" w14:textId="4772014E" w:rsidR="00AB076B" w:rsidRPr="00AB076B" w:rsidRDefault="00827FEE" w:rsidP="002161FD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65EE">
              <w:rPr>
                <w:rFonts w:ascii="標楷體" w:eastAsia="標楷體" w:hAnsi="標楷體" w:hint="eastAsia"/>
              </w:rPr>
              <w:t>會長</w:t>
            </w:r>
            <w:r w:rsidR="002161FD">
              <w:rPr>
                <w:rFonts w:ascii="標楷體" w:eastAsia="標楷體" w:hAnsi="標楷體" w:hint="eastAsia"/>
              </w:rPr>
              <w:t>會務報告/</w:t>
            </w:r>
            <w:r w:rsidR="00AB076B" w:rsidRPr="00AB076B">
              <w:rPr>
                <w:rFonts w:ascii="標楷體" w:eastAsia="標楷體" w:hAnsi="標楷體" w:hint="eastAsia"/>
              </w:rPr>
              <w:t>秘書長會務報告</w:t>
            </w:r>
            <w:r w:rsidR="00BF2C47">
              <w:rPr>
                <w:rFonts w:ascii="標楷體" w:eastAsia="標楷體" w:hAnsi="標楷體" w:hint="eastAsia"/>
              </w:rPr>
              <w:t>-其他</w:t>
            </w:r>
            <w:r w:rsidR="00CC6FA2">
              <w:rPr>
                <w:rFonts w:ascii="標楷體" w:eastAsia="標楷體" w:hAnsi="標楷體" w:hint="eastAsia"/>
              </w:rPr>
              <w:t>執行</w:t>
            </w:r>
            <w:r w:rsidR="004D37A2">
              <w:rPr>
                <w:rFonts w:ascii="標楷體" w:eastAsia="標楷體" w:hAnsi="標楷體" w:hint="eastAsia"/>
              </w:rPr>
              <w:t>委員會</w:t>
            </w:r>
            <w:r w:rsidR="00CC6FA2">
              <w:rPr>
                <w:rFonts w:ascii="標楷體" w:eastAsia="標楷體" w:hAnsi="標楷體" w:hint="eastAsia"/>
              </w:rPr>
              <w:t>委員</w:t>
            </w:r>
            <w:r>
              <w:rPr>
                <w:rFonts w:ascii="標楷體" w:eastAsia="標楷體" w:hAnsi="標楷體" w:hint="eastAsia"/>
              </w:rPr>
              <w:t>之</w:t>
            </w:r>
            <w:r w:rsidR="00BF2C47">
              <w:rPr>
                <w:rFonts w:ascii="標楷體" w:eastAsia="標楷體" w:hAnsi="標楷體" w:hint="eastAsia"/>
              </w:rPr>
              <w:t>會務報告</w:t>
            </w:r>
            <w:r>
              <w:rPr>
                <w:rFonts w:ascii="標楷體" w:eastAsia="標楷體" w:hAnsi="標楷體" w:hint="eastAsia"/>
              </w:rPr>
              <w:t>請</w:t>
            </w:r>
            <w:r w:rsidR="00BF2C47">
              <w:rPr>
                <w:rFonts w:ascii="標楷體" w:eastAsia="標楷體" w:hAnsi="標楷體" w:hint="eastAsia"/>
              </w:rPr>
              <w:t>參</w:t>
            </w:r>
            <w:r w:rsidR="00BF2C47" w:rsidRPr="00827FEE">
              <w:rPr>
                <w:rFonts w:ascii="標楷體" w:eastAsia="標楷體" w:hAnsi="標楷體" w:hint="eastAsia"/>
              </w:rPr>
              <w:t>考</w:t>
            </w:r>
            <w:r w:rsidR="00AC3DEB">
              <w:rPr>
                <w:rFonts w:ascii="標楷體" w:eastAsia="標楷體" w:hAnsi="標楷體" w:hint="eastAsia"/>
              </w:rPr>
              <w:t>年會</w:t>
            </w:r>
            <w:r w:rsidR="00FD2D0B">
              <w:rPr>
                <w:rFonts w:ascii="標楷體" w:eastAsia="標楷體" w:hAnsi="標楷體" w:hint="eastAsia"/>
              </w:rPr>
              <w:t>彙編</w:t>
            </w:r>
            <w:r w:rsidR="00DF4C90">
              <w:rPr>
                <w:rFonts w:ascii="標楷體" w:eastAsia="標楷體" w:hAnsi="標楷體" w:hint="eastAsia"/>
              </w:rPr>
              <w:t>卷宗</w:t>
            </w:r>
          </w:p>
          <w:p w14:paraId="5186BD6C" w14:textId="223CB447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八</w:t>
            </w:r>
            <w:r w:rsidRPr="00AB076B">
              <w:rPr>
                <w:rFonts w:ascii="標楷體" w:eastAsia="標楷體" w:hAnsi="標楷體" w:hint="eastAsia"/>
              </w:rPr>
              <w:t>)討論會議報告內容</w:t>
            </w:r>
          </w:p>
          <w:p w14:paraId="46F42A28" w14:textId="786A8D58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(九)會員提案討論</w:t>
            </w:r>
            <w:r w:rsidR="0071723F">
              <w:rPr>
                <w:rFonts w:ascii="標楷體" w:eastAsia="標楷體" w:hAnsi="標楷體" w:hint="eastAsia"/>
              </w:rPr>
              <w:t>-F</w:t>
            </w:r>
            <w:r w:rsidR="0071723F">
              <w:rPr>
                <w:rFonts w:ascii="標楷體" w:eastAsia="標楷體" w:hAnsi="標楷體"/>
              </w:rPr>
              <w:t>IL</w:t>
            </w:r>
            <w:r w:rsidR="00535AA7">
              <w:rPr>
                <w:rFonts w:ascii="標楷體" w:eastAsia="標楷體" w:hAnsi="標楷體" w:hint="eastAsia"/>
              </w:rPr>
              <w:t>章程</w:t>
            </w:r>
            <w:r w:rsidR="0071723F">
              <w:rPr>
                <w:rFonts w:ascii="標楷體" w:eastAsia="標楷體" w:hAnsi="標楷體" w:hint="eastAsia"/>
              </w:rPr>
              <w:t>/國際雪橇規</w:t>
            </w:r>
            <w:r w:rsidR="00F81880">
              <w:rPr>
                <w:rFonts w:ascii="標楷體" w:eastAsia="標楷體" w:hAnsi="標楷體" w:hint="eastAsia"/>
              </w:rPr>
              <w:t>章</w:t>
            </w:r>
            <w:r w:rsidR="0071723F">
              <w:rPr>
                <w:rFonts w:ascii="標楷體" w:eastAsia="標楷體" w:hAnsi="標楷體" w:hint="eastAsia"/>
              </w:rPr>
              <w:t>/其他</w:t>
            </w:r>
          </w:p>
          <w:p w14:paraId="200210EE" w14:textId="77777777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(十)財務報告及討論</w:t>
            </w:r>
          </w:p>
          <w:p w14:paraId="3D94F769" w14:textId="7F89013F" w:rsidR="00076265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(十一)</w:t>
            </w:r>
            <w:r w:rsidR="0003518F">
              <w:rPr>
                <w:rFonts w:ascii="標楷體" w:eastAsia="標楷體" w:hAnsi="標楷體" w:hint="eastAsia"/>
              </w:rPr>
              <w:t>監督委員會報告與執行委員會</w:t>
            </w:r>
            <w:r w:rsidR="00592AB7">
              <w:rPr>
                <w:rFonts w:ascii="標楷體" w:eastAsia="標楷體" w:hAnsi="標楷體" w:hint="eastAsia"/>
              </w:rPr>
              <w:t>名單</w:t>
            </w:r>
            <w:r w:rsidR="0003518F">
              <w:rPr>
                <w:rFonts w:ascii="標楷體" w:eastAsia="標楷體" w:hAnsi="標楷體" w:hint="eastAsia"/>
              </w:rPr>
              <w:t>發表</w:t>
            </w:r>
          </w:p>
          <w:p w14:paraId="0A50507B" w14:textId="056D5397" w:rsidR="00AB076B" w:rsidRDefault="00076265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(十二)</w:t>
            </w:r>
            <w:r w:rsidR="00AB076B" w:rsidRPr="00AB076B">
              <w:rPr>
                <w:rFonts w:ascii="標楷體" w:eastAsia="標楷體" w:hAnsi="標楷體" w:hint="eastAsia"/>
              </w:rPr>
              <w:t>決議</w:t>
            </w:r>
            <w:r w:rsidRPr="00AB076B">
              <w:rPr>
                <w:rFonts w:ascii="標楷體" w:eastAsia="標楷體" w:hAnsi="標楷體" w:hint="eastAsia"/>
              </w:rPr>
              <w:t>年度會員費</w:t>
            </w:r>
          </w:p>
          <w:p w14:paraId="7EAEDACD" w14:textId="796A4D48" w:rsidR="00AB076B" w:rsidRPr="00821705" w:rsidRDefault="00F32F62" w:rsidP="00BB66C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19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20D40F78" w14:textId="3FEFDC00" w:rsidR="00F35C5D" w:rsidRDefault="00AB076B" w:rsidP="00F35C5D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</w:t>
            </w:r>
            <w:r w:rsidR="00F32F62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5F5D08">
              <w:rPr>
                <w:rFonts w:ascii="標楷體" w:eastAsia="標楷體" w:hAnsi="標楷體" w:hint="eastAsia"/>
              </w:rPr>
              <w:t>主辦國義大利報告</w:t>
            </w:r>
            <w:r w:rsidR="006F0EAD">
              <w:rPr>
                <w:rFonts w:ascii="標楷體" w:eastAsia="標楷體" w:hAnsi="標楷體" w:hint="eastAsia"/>
              </w:rPr>
              <w:t>2026</w:t>
            </w:r>
            <w:r w:rsidR="0029592B">
              <w:rPr>
                <w:rFonts w:ascii="標楷體" w:eastAsia="標楷體" w:hAnsi="標楷體" w:hint="eastAsia"/>
              </w:rPr>
              <w:t>年</w:t>
            </w:r>
            <w:r w:rsidR="006F0EAD">
              <w:rPr>
                <w:rFonts w:ascii="標楷體" w:eastAsia="標楷體" w:hAnsi="標楷體" w:hint="eastAsia"/>
              </w:rPr>
              <w:t>米蘭-柯爾蒂納</w:t>
            </w:r>
            <w:r w:rsidR="00F35C5D" w:rsidRPr="00162DB9">
              <w:rPr>
                <w:rFonts w:ascii="Times" w:eastAsia="標楷體" w:hAnsi="Times" w:cs="Times"/>
                <w:sz w:val="22"/>
                <w:szCs w:val="22"/>
              </w:rPr>
              <w:t>(Milano-Cortina)</w:t>
            </w:r>
            <w:r w:rsidR="006F0EAD">
              <w:rPr>
                <w:rFonts w:ascii="標楷體" w:eastAsia="標楷體" w:hAnsi="標楷體" w:hint="eastAsia"/>
              </w:rPr>
              <w:t>冬季奧林匹克運動會雪橇賽</w:t>
            </w:r>
            <w:r w:rsidR="00F35C5D">
              <w:rPr>
                <w:rFonts w:ascii="標楷體" w:eastAsia="標楷體" w:hAnsi="標楷體" w:hint="eastAsia"/>
              </w:rPr>
              <w:t>事</w:t>
            </w:r>
          </w:p>
          <w:p w14:paraId="6FD7CFC4" w14:textId="22A2BA9E" w:rsidR="00F35C5D" w:rsidRDefault="00F35C5D" w:rsidP="00F35C5D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籌備資訊</w:t>
            </w:r>
          </w:p>
          <w:p w14:paraId="462C463D" w14:textId="1AD1205C" w:rsid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十</w:t>
            </w:r>
            <w:r w:rsidR="005F5D08">
              <w:rPr>
                <w:rFonts w:ascii="標楷體" w:eastAsia="標楷體" w:hAnsi="標楷體" w:hint="eastAsia"/>
              </w:rPr>
              <w:t>四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5F5D08">
              <w:rPr>
                <w:rFonts w:ascii="標楷體" w:eastAsia="標楷體" w:hAnsi="標楷體" w:hint="eastAsia"/>
              </w:rPr>
              <w:t>主辦國韓國報告</w:t>
            </w:r>
            <w:proofErr w:type="gramStart"/>
            <w:r w:rsidR="006F0EAD">
              <w:rPr>
                <w:rFonts w:ascii="標楷體" w:eastAsia="標楷體" w:hAnsi="標楷體" w:hint="eastAsia"/>
              </w:rPr>
              <w:t>202</w:t>
            </w:r>
            <w:r w:rsidR="00446A52">
              <w:rPr>
                <w:rFonts w:ascii="標楷體" w:eastAsia="標楷體" w:hAnsi="標楷體" w:hint="eastAsia"/>
              </w:rPr>
              <w:t>4</w:t>
            </w:r>
            <w:r w:rsidR="000506A9">
              <w:rPr>
                <w:rFonts w:ascii="標楷體" w:eastAsia="標楷體" w:hAnsi="標楷體" w:hint="eastAsia"/>
              </w:rPr>
              <w:t>年</w:t>
            </w:r>
            <w:r w:rsidR="006F0EAD">
              <w:rPr>
                <w:rFonts w:ascii="標楷體" w:eastAsia="標楷體" w:hAnsi="標楷體" w:hint="eastAsia"/>
              </w:rPr>
              <w:t>平昌</w:t>
            </w:r>
            <w:proofErr w:type="gramEnd"/>
            <w:r w:rsidR="00F35C5D" w:rsidRPr="00162DB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F35C5D" w:rsidRPr="00162DB9">
              <w:rPr>
                <w:rFonts w:ascii="Times" w:eastAsiaTheme="minorEastAsia" w:hAnsi="Times" w:cs="Times"/>
                <w:kern w:val="0"/>
                <w:sz w:val="22"/>
                <w:szCs w:val="22"/>
              </w:rPr>
              <w:t>PyeongChang)</w:t>
            </w:r>
            <w:r w:rsidR="006F0EAD">
              <w:rPr>
                <w:rFonts w:ascii="標楷體" w:eastAsia="標楷體" w:hAnsi="標楷體" w:hint="eastAsia"/>
              </w:rPr>
              <w:t>冬季青年奧林匹克運動會雪橇賽事籌備</w:t>
            </w:r>
            <w:r w:rsidR="005F5D08">
              <w:rPr>
                <w:rFonts w:ascii="標楷體" w:eastAsia="標楷體" w:hAnsi="標楷體" w:hint="eastAsia"/>
              </w:rPr>
              <w:t>資訊</w:t>
            </w:r>
          </w:p>
          <w:p w14:paraId="1732B645" w14:textId="390D86EE" w:rsidR="005F5D08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</w:t>
            </w:r>
            <w:r w:rsidR="005F5D0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</w:t>
            </w:r>
            <w:r w:rsidR="005F5D08">
              <w:rPr>
                <w:rFonts w:ascii="標楷體" w:eastAsia="標楷體" w:hAnsi="標楷體" w:hint="eastAsia"/>
              </w:rPr>
              <w:t>2023年雪橇賽事報告</w:t>
            </w:r>
          </w:p>
          <w:p w14:paraId="2B8F7DE9" w14:textId="7269D9DE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</w:t>
            </w:r>
            <w:r w:rsidR="005F5D08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  <w:r w:rsidR="005F5D08">
              <w:rPr>
                <w:rFonts w:ascii="標楷體" w:eastAsia="標楷體" w:hAnsi="標楷體" w:hint="eastAsia"/>
              </w:rPr>
              <w:t>提案</w:t>
            </w:r>
            <w:r w:rsidR="00612BA8">
              <w:rPr>
                <w:rFonts w:ascii="標楷體" w:eastAsia="標楷體" w:hAnsi="標楷體" w:hint="eastAsia"/>
              </w:rPr>
              <w:t>表</w:t>
            </w:r>
            <w:r w:rsidR="003013F0">
              <w:rPr>
                <w:rFonts w:ascii="標楷體" w:eastAsia="標楷體" w:hAnsi="標楷體" w:hint="eastAsia"/>
              </w:rPr>
              <w:t>決</w:t>
            </w:r>
            <w:r w:rsidR="005F5D08">
              <w:rPr>
                <w:rFonts w:ascii="標楷體" w:eastAsia="標楷體" w:hAnsi="標楷體" w:hint="eastAsia"/>
              </w:rPr>
              <w:t>-FIL</w:t>
            </w:r>
            <w:r w:rsidR="00535AA7">
              <w:rPr>
                <w:rFonts w:ascii="標楷體" w:eastAsia="標楷體" w:hAnsi="標楷體" w:hint="eastAsia"/>
              </w:rPr>
              <w:t>章程</w:t>
            </w:r>
            <w:r w:rsidR="005F5D08">
              <w:rPr>
                <w:rFonts w:ascii="標楷體" w:eastAsia="標楷體" w:hAnsi="標楷體" w:hint="eastAsia"/>
              </w:rPr>
              <w:t>、</w:t>
            </w:r>
            <w:r w:rsidR="00001E82">
              <w:rPr>
                <w:rFonts w:ascii="標楷體" w:eastAsia="標楷體" w:hAnsi="標楷體" w:hint="eastAsia"/>
              </w:rPr>
              <w:t>國際雪橇</w:t>
            </w:r>
            <w:r w:rsidR="006B6C55">
              <w:rPr>
                <w:rFonts w:ascii="標楷體" w:eastAsia="標楷體" w:hAnsi="標楷體" w:hint="eastAsia"/>
              </w:rPr>
              <w:t>規章</w:t>
            </w:r>
            <w:r w:rsidR="00001E82">
              <w:rPr>
                <w:rFonts w:ascii="標楷體" w:eastAsia="標楷體" w:hAnsi="標楷體" w:hint="eastAsia"/>
              </w:rPr>
              <w:t>、其他</w:t>
            </w:r>
            <w:r w:rsidR="007C3FB6">
              <w:rPr>
                <w:rFonts w:ascii="標楷體" w:eastAsia="標楷體" w:hAnsi="標楷體" w:hint="eastAsia"/>
              </w:rPr>
              <w:t>一般性</w:t>
            </w:r>
            <w:r w:rsidR="00001E82">
              <w:rPr>
                <w:rFonts w:ascii="標楷體" w:eastAsia="標楷體" w:hAnsi="標楷體" w:hint="eastAsia"/>
              </w:rPr>
              <w:t>提案</w:t>
            </w:r>
          </w:p>
          <w:p w14:paraId="73E934BD" w14:textId="3AB7E090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</w:t>
            </w:r>
            <w:r w:rsidR="00001E82">
              <w:rPr>
                <w:rFonts w:ascii="標楷體" w:eastAsia="標楷體" w:hAnsi="標楷體" w:hint="eastAsia"/>
              </w:rPr>
              <w:t>七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001E82">
              <w:rPr>
                <w:rFonts w:ascii="標楷體" w:eastAsia="標楷體" w:hAnsi="標楷體" w:hint="eastAsia"/>
              </w:rPr>
              <w:t>2026年</w:t>
            </w:r>
            <w:r w:rsidR="008F4206">
              <w:rPr>
                <w:rFonts w:ascii="標楷體" w:eastAsia="標楷體" w:hAnsi="標楷體" w:hint="eastAsia"/>
              </w:rPr>
              <w:t>以前</w:t>
            </w:r>
            <w:r w:rsidR="00001E82">
              <w:rPr>
                <w:rFonts w:ascii="標楷體" w:eastAsia="標楷體" w:hAnsi="標楷體" w:hint="eastAsia"/>
              </w:rPr>
              <w:t>F</w:t>
            </w:r>
            <w:r w:rsidR="00001E82">
              <w:rPr>
                <w:rFonts w:ascii="標楷體" w:eastAsia="標楷體" w:hAnsi="標楷體"/>
              </w:rPr>
              <w:t>IL</w:t>
            </w:r>
            <w:r>
              <w:rPr>
                <w:rFonts w:ascii="標楷體" w:eastAsia="標楷體" w:hAnsi="標楷體" w:hint="eastAsia"/>
              </w:rPr>
              <w:t>錦標賽申辦國介紹及</w:t>
            </w:r>
            <w:r w:rsidR="00AA1168">
              <w:rPr>
                <w:rFonts w:ascii="標楷體" w:eastAsia="標楷體" w:hAnsi="標楷體" w:hint="eastAsia"/>
              </w:rPr>
              <w:t>決議</w:t>
            </w:r>
          </w:p>
          <w:p w14:paraId="5499380F" w14:textId="4A260E39" w:rsid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</w:t>
            </w:r>
            <w:r w:rsidR="00001E82">
              <w:rPr>
                <w:rFonts w:ascii="標楷體" w:eastAsia="標楷體" w:hAnsi="標楷體" w:hint="eastAsia"/>
              </w:rPr>
              <w:t>八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71723F">
              <w:rPr>
                <w:rFonts w:ascii="標楷體" w:eastAsia="標楷體" w:hAnsi="標楷體" w:hint="eastAsia"/>
              </w:rPr>
              <w:t>FIL</w:t>
            </w:r>
            <w:r w:rsidR="00535AA7">
              <w:rPr>
                <w:rFonts w:ascii="標楷體" w:eastAsia="標楷體" w:hAnsi="標楷體" w:hint="eastAsia"/>
              </w:rPr>
              <w:t>章程</w:t>
            </w:r>
            <w:r w:rsidR="0071723F">
              <w:rPr>
                <w:rFonts w:ascii="標楷體" w:eastAsia="標楷體" w:hAnsi="標楷體" w:hint="eastAsia"/>
              </w:rPr>
              <w:t>討論</w:t>
            </w:r>
            <w:r w:rsidR="00D34AAE">
              <w:rPr>
                <w:rFonts w:ascii="標楷體" w:eastAsia="標楷體" w:hAnsi="標楷體" w:hint="eastAsia"/>
              </w:rPr>
              <w:t>與</w:t>
            </w:r>
            <w:r w:rsidR="0071723F">
              <w:rPr>
                <w:rFonts w:ascii="標楷體" w:eastAsia="標楷體" w:hAnsi="標楷體" w:hint="eastAsia"/>
              </w:rPr>
              <w:t>議</w:t>
            </w:r>
            <w:r w:rsidR="00535AA7">
              <w:rPr>
                <w:rFonts w:ascii="標楷體" w:eastAsia="標楷體" w:hAnsi="標楷體" w:hint="eastAsia"/>
              </w:rPr>
              <w:t>決</w:t>
            </w:r>
            <w:r w:rsidR="0071723F">
              <w:rPr>
                <w:rFonts w:ascii="標楷體" w:eastAsia="標楷體" w:hAnsi="標楷體"/>
              </w:rPr>
              <w:t xml:space="preserve"> </w:t>
            </w:r>
          </w:p>
          <w:p w14:paraId="7DB288C4" w14:textId="6246243A" w:rsidR="00AB076B" w:rsidRPr="005334CC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</w:t>
            </w:r>
            <w:r w:rsidR="0071723F">
              <w:rPr>
                <w:rFonts w:ascii="標楷體" w:eastAsia="標楷體" w:hAnsi="標楷體" w:hint="eastAsia"/>
              </w:rPr>
              <w:t>九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71723F">
              <w:rPr>
                <w:rFonts w:ascii="標楷體" w:eastAsia="標楷體" w:hAnsi="標楷體" w:hint="eastAsia"/>
              </w:rPr>
              <w:t>決議2024年度會議舉辦地點</w:t>
            </w:r>
          </w:p>
          <w:p w14:paraId="510A1CA7" w14:textId="5CD067D2" w:rsidR="009C0F92" w:rsidRPr="009C0F92" w:rsidRDefault="0071723F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(二十)其他</w:t>
            </w:r>
          </w:p>
          <w:p w14:paraId="3A46DD14" w14:textId="5CCD2712" w:rsidR="00AB076B" w:rsidRPr="00AB076B" w:rsidRDefault="00BB66C1" w:rsidP="009A50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二、</w:t>
            </w:r>
            <w:r w:rsidR="00F20AE3">
              <w:rPr>
                <w:rFonts w:ascii="標楷體" w:eastAsia="標楷體" w:hAnsi="標楷體" w:hint="eastAsia"/>
                <w:b/>
                <w:bCs/>
              </w:rPr>
              <w:t>議程</w:t>
            </w:r>
            <w:r w:rsidR="00145279">
              <w:rPr>
                <w:rFonts w:ascii="標楷體" w:eastAsia="標楷體" w:hAnsi="標楷體" w:hint="eastAsia"/>
                <w:b/>
                <w:bCs/>
              </w:rPr>
              <w:t>摘要</w:t>
            </w:r>
            <w:r w:rsidR="003E1390">
              <w:rPr>
                <w:rFonts w:ascii="標楷體" w:eastAsia="標楷體" w:hAnsi="標楷體" w:hint="eastAsia"/>
                <w:b/>
                <w:bCs/>
              </w:rPr>
              <w:t>與相關決議事項</w:t>
            </w:r>
          </w:p>
          <w:p w14:paraId="05945655" w14:textId="3A9CCCDD" w:rsidR="00AB076B" w:rsidRPr="00821705" w:rsidRDefault="0071723F" w:rsidP="00BB66C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18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26C0B5D9" w14:textId="6337AD92" w:rsid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proofErr w:type="gramStart"/>
            <w:r w:rsidRPr="00AB07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076B">
              <w:rPr>
                <w:rFonts w:ascii="標楷體" w:eastAsia="標楷體" w:hAnsi="標楷體" w:hint="eastAsia"/>
              </w:rPr>
              <w:t>)開幕</w:t>
            </w:r>
            <w:r w:rsidR="005C4C8D">
              <w:rPr>
                <w:rFonts w:ascii="標楷體" w:eastAsia="標楷體" w:hAnsi="標楷體" w:hint="eastAsia"/>
              </w:rPr>
              <w:t>、</w:t>
            </w:r>
            <w:r w:rsidR="004E65EE">
              <w:rPr>
                <w:rFonts w:ascii="標楷體" w:eastAsia="標楷體" w:hAnsi="標楷體" w:hint="eastAsia"/>
              </w:rPr>
              <w:t>會長</w:t>
            </w:r>
            <w:r w:rsidR="005C4C8D">
              <w:rPr>
                <w:rFonts w:ascii="標楷體" w:eastAsia="標楷體" w:hAnsi="標楷體" w:hint="eastAsia"/>
              </w:rPr>
              <w:t>與</w:t>
            </w:r>
            <w:r w:rsidRPr="00AB076B">
              <w:rPr>
                <w:rFonts w:ascii="標楷體" w:eastAsia="標楷體" w:hAnsi="標楷體" w:hint="eastAsia"/>
              </w:rPr>
              <w:t>貴賓致詞</w:t>
            </w:r>
          </w:p>
          <w:p w14:paraId="1230E80C" w14:textId="585699A0" w:rsidR="00802CC8" w:rsidRPr="002021BD" w:rsidRDefault="00BF2C47" w:rsidP="00802CC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雪橇總會</w:t>
            </w:r>
            <w:r w:rsidR="004E65EE">
              <w:rPr>
                <w:rFonts w:ascii="標楷體" w:eastAsia="標楷體" w:hAnsi="標楷體" w:hint="eastAsia"/>
              </w:rPr>
              <w:t>會長</w:t>
            </w:r>
            <w:r w:rsidR="003D436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因斯布魯克</w:t>
            </w:r>
            <w:r w:rsidR="00AE3ACE">
              <w:rPr>
                <w:rFonts w:ascii="標楷體" w:eastAsia="標楷體" w:hAnsi="標楷體" w:hint="eastAsia"/>
              </w:rPr>
              <w:t>市</w:t>
            </w:r>
            <w:r>
              <w:rPr>
                <w:rFonts w:ascii="標楷體" w:eastAsia="標楷體" w:hAnsi="標楷體" w:hint="eastAsia"/>
              </w:rPr>
              <w:t>長</w:t>
            </w:r>
            <w:r w:rsidR="003D436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奧地利雪橇協會主席</w:t>
            </w:r>
          </w:p>
          <w:p w14:paraId="4A0D1DCC" w14:textId="660E09A5" w:rsidR="00AB076B" w:rsidRPr="00C70890" w:rsidRDefault="00AB076B" w:rsidP="00C7089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(二)</w:t>
            </w:r>
            <w:r w:rsidR="003D436A">
              <w:rPr>
                <w:rFonts w:ascii="標楷體" w:eastAsia="標楷體" w:hAnsi="標楷體" w:hint="eastAsia"/>
              </w:rPr>
              <w:t>出席會員國</w:t>
            </w:r>
            <w:r>
              <w:rPr>
                <w:rFonts w:ascii="標楷體" w:eastAsia="標楷體" w:hAnsi="標楷體" w:hint="eastAsia"/>
              </w:rPr>
              <w:t>唱名及</w:t>
            </w:r>
            <w:r w:rsidR="00C22401">
              <w:rPr>
                <w:rFonts w:ascii="標楷體" w:eastAsia="標楷體" w:hAnsi="標楷體" w:hint="eastAsia"/>
              </w:rPr>
              <w:t>確定</w:t>
            </w:r>
            <w:r w:rsidR="00C56DE0">
              <w:rPr>
                <w:rFonts w:ascii="標楷體" w:eastAsia="標楷體" w:hAnsi="標楷體" w:hint="eastAsia"/>
              </w:rPr>
              <w:t>有效</w:t>
            </w:r>
            <w:r w:rsidR="003D436A">
              <w:rPr>
                <w:rFonts w:ascii="標楷體" w:eastAsia="標楷體" w:hAnsi="標楷體" w:hint="eastAsia"/>
              </w:rPr>
              <w:t>投票</w:t>
            </w:r>
            <w:r w:rsidR="00C70890">
              <w:rPr>
                <w:rFonts w:ascii="標楷體" w:eastAsia="標楷體" w:hAnsi="標楷體" w:hint="eastAsia"/>
              </w:rPr>
              <w:t>需求人數(</w:t>
            </w:r>
            <w:r w:rsidR="00C70890" w:rsidRPr="00CA27D4">
              <w:rPr>
                <w:rFonts w:eastAsia="標楷體"/>
              </w:rPr>
              <w:t>2/3</w:t>
            </w:r>
            <w:r w:rsidR="00C70890">
              <w:rPr>
                <w:rFonts w:ascii="標楷體" w:eastAsia="標楷體" w:hAnsi="標楷體" w:hint="eastAsia"/>
              </w:rPr>
              <w:t>絕對多數或過半)</w:t>
            </w:r>
          </w:p>
          <w:p w14:paraId="332B2A00" w14:textId="0BA239D1" w:rsidR="00F84F8B" w:rsidRDefault="00AB076B" w:rsidP="003D436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(三)</w:t>
            </w:r>
            <w:r w:rsidR="00CC25A7">
              <w:rPr>
                <w:rFonts w:ascii="標楷體" w:eastAsia="標楷體" w:hAnsi="標楷體" w:hint="eastAsia"/>
              </w:rPr>
              <w:t>針對</w:t>
            </w:r>
            <w:r w:rsidR="000D02AB">
              <w:rPr>
                <w:rFonts w:ascii="標楷體" w:eastAsia="標楷體" w:hAnsi="標楷體" w:hint="eastAsia"/>
              </w:rPr>
              <w:t>除去或暫停</w:t>
            </w:r>
            <w:r w:rsidR="00CC25A7">
              <w:rPr>
                <w:rFonts w:ascii="標楷體" w:eastAsia="標楷體" w:hAnsi="標楷體" w:hint="eastAsia"/>
              </w:rPr>
              <w:t>俄羅斯</w:t>
            </w:r>
            <w:r w:rsidR="000D02AB">
              <w:rPr>
                <w:rFonts w:ascii="標楷體" w:eastAsia="標楷體" w:hAnsi="標楷體" w:hint="eastAsia"/>
              </w:rPr>
              <w:t>的</w:t>
            </w:r>
            <w:r w:rsidR="00031BF2">
              <w:rPr>
                <w:rFonts w:ascii="標楷體" w:eastAsia="標楷體" w:hAnsi="標楷體" w:hint="eastAsia"/>
              </w:rPr>
              <w:t>會員國</w:t>
            </w:r>
            <w:r w:rsidR="000D02AB">
              <w:rPr>
                <w:rFonts w:ascii="標楷體" w:eastAsia="標楷體" w:hAnsi="標楷體" w:hint="eastAsia"/>
              </w:rPr>
              <w:t>會籍</w:t>
            </w:r>
            <w:r w:rsidR="00033FD3">
              <w:rPr>
                <w:rFonts w:ascii="標楷體" w:eastAsia="標楷體" w:hAnsi="標楷體" w:hint="eastAsia"/>
              </w:rPr>
              <w:t>(因烏克蘭</w:t>
            </w:r>
            <w:r w:rsidR="00F35C5D">
              <w:rPr>
                <w:rFonts w:ascii="標楷體" w:eastAsia="標楷體" w:hAnsi="標楷體" w:hint="eastAsia"/>
              </w:rPr>
              <w:t>戰爭</w:t>
            </w:r>
            <w:r w:rsidR="00033FD3">
              <w:rPr>
                <w:rFonts w:ascii="標楷體" w:eastAsia="標楷體" w:hAnsi="標楷體" w:hint="eastAsia"/>
              </w:rPr>
              <w:t>)</w:t>
            </w:r>
            <w:r w:rsidR="00CC25A7">
              <w:rPr>
                <w:rFonts w:ascii="標楷體" w:eastAsia="標楷體" w:hAnsi="標楷體" w:hint="eastAsia"/>
              </w:rPr>
              <w:t>，</w:t>
            </w:r>
            <w:r w:rsidR="00CF4BC5">
              <w:rPr>
                <w:rFonts w:ascii="標楷體" w:eastAsia="標楷體" w:hAnsi="標楷體" w:hint="eastAsia"/>
              </w:rPr>
              <w:t>委員</w:t>
            </w:r>
            <w:r w:rsidR="00CC25A7">
              <w:rPr>
                <w:rFonts w:ascii="標楷體" w:eastAsia="標楷體" w:hAnsi="標楷體" w:hint="eastAsia"/>
              </w:rPr>
              <w:t>會將</w:t>
            </w:r>
            <w:r w:rsidR="00483EA5">
              <w:rPr>
                <w:rFonts w:ascii="標楷體" w:eastAsia="標楷體" w:hAnsi="標楷體" w:hint="eastAsia"/>
              </w:rPr>
              <w:t>持續</w:t>
            </w:r>
            <w:r w:rsidR="00DB616C">
              <w:rPr>
                <w:rFonts w:ascii="標楷體" w:eastAsia="標楷體" w:hAnsi="標楷體" w:hint="eastAsia"/>
              </w:rPr>
              <w:t>做</w:t>
            </w:r>
            <w:r w:rsidR="00CC25A7">
              <w:rPr>
                <w:rFonts w:ascii="標楷體" w:eastAsia="標楷體" w:hAnsi="標楷體" w:hint="eastAsia"/>
              </w:rPr>
              <w:t>進一步的討論，預計</w:t>
            </w:r>
          </w:p>
          <w:p w14:paraId="7D80CFC0" w14:textId="7DF2BFEB" w:rsidR="00033FD3" w:rsidRPr="00033FD3" w:rsidRDefault="00033FD3" w:rsidP="00033FD3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於</w:t>
            </w:r>
            <w:r w:rsidRPr="00CA27D4">
              <w:rPr>
                <w:rFonts w:eastAsia="標楷體"/>
              </w:rPr>
              <w:t>9</w:t>
            </w:r>
            <w:r>
              <w:rPr>
                <w:rFonts w:ascii="標楷體" w:eastAsia="標楷體" w:hAnsi="標楷體" w:hint="eastAsia"/>
              </w:rPr>
              <w:t>月會有決議。</w:t>
            </w:r>
          </w:p>
          <w:p w14:paraId="7E4B9B74" w14:textId="6E65ECBF" w:rsidR="00CC25A7" w:rsidRDefault="00AB076B" w:rsidP="00891BC4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(四)</w:t>
            </w:r>
            <w:r w:rsidR="00891BC4">
              <w:rPr>
                <w:rFonts w:ascii="標楷體" w:eastAsia="標楷體" w:hAnsi="標楷體" w:hint="eastAsia"/>
              </w:rPr>
              <w:t>與會會員國</w:t>
            </w:r>
            <w:r w:rsidR="00465547">
              <w:rPr>
                <w:rFonts w:ascii="標楷體" w:eastAsia="標楷體" w:hAnsi="標楷體" w:hint="eastAsia"/>
              </w:rPr>
              <w:t>全數表決通過</w:t>
            </w:r>
            <w:r w:rsidR="00891BC4">
              <w:rPr>
                <w:rFonts w:ascii="標楷體" w:eastAsia="標楷體" w:hAnsi="標楷體" w:hint="eastAsia"/>
              </w:rPr>
              <w:t>第</w:t>
            </w:r>
            <w:r w:rsidR="00891BC4" w:rsidRPr="00CA27D4">
              <w:rPr>
                <w:rFonts w:eastAsia="標楷體"/>
              </w:rPr>
              <w:t>69</w:t>
            </w:r>
            <w:r w:rsidR="00CC25A7" w:rsidRPr="00AB076B">
              <w:rPr>
                <w:rFonts w:ascii="標楷體" w:eastAsia="標楷體" w:hAnsi="標楷體" w:hint="eastAsia"/>
              </w:rPr>
              <w:t>屆</w:t>
            </w:r>
            <w:r w:rsidR="00C37C25">
              <w:rPr>
                <w:rFonts w:ascii="標楷體" w:eastAsia="標楷體" w:hAnsi="標楷體" w:hint="eastAsia"/>
              </w:rPr>
              <w:t>年會</w:t>
            </w:r>
            <w:proofErr w:type="gramStart"/>
            <w:r w:rsidR="00CC25A7" w:rsidRPr="00AB076B">
              <w:rPr>
                <w:rFonts w:ascii="標楷體" w:eastAsia="標楷體" w:hAnsi="標楷體" w:hint="eastAsia"/>
              </w:rPr>
              <w:t>會</w:t>
            </w:r>
            <w:proofErr w:type="gramEnd"/>
            <w:r w:rsidR="00CC25A7" w:rsidRPr="00AB076B">
              <w:rPr>
                <w:rFonts w:ascii="標楷體" w:eastAsia="標楷體" w:hAnsi="標楷體" w:hint="eastAsia"/>
              </w:rPr>
              <w:t>議程及會議紀錄</w:t>
            </w:r>
            <w:r w:rsidR="00465547">
              <w:rPr>
                <w:rFonts w:ascii="標楷體" w:eastAsia="標楷體" w:hAnsi="標楷體" w:hint="eastAsia"/>
              </w:rPr>
              <w:t>。</w:t>
            </w:r>
            <w:r w:rsidR="00465547">
              <w:rPr>
                <w:rFonts w:ascii="標楷體" w:eastAsia="標楷體" w:hAnsi="標楷體"/>
              </w:rPr>
              <w:t xml:space="preserve"> </w:t>
            </w:r>
          </w:p>
          <w:p w14:paraId="38F544E7" w14:textId="29210603" w:rsidR="00C52639" w:rsidRDefault="00821705" w:rsidP="00A377CF">
            <w:pPr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B076B">
              <w:rPr>
                <w:rFonts w:ascii="標楷體" w:eastAsia="標楷體" w:hAnsi="標楷體" w:hint="eastAsia"/>
              </w:rPr>
              <w:t>(五)</w:t>
            </w:r>
            <w:r w:rsidR="004E65EE">
              <w:rPr>
                <w:rFonts w:ascii="標楷體" w:eastAsia="標楷體" w:hAnsi="標楷體" w:hint="eastAsia"/>
              </w:rPr>
              <w:t>會長</w:t>
            </w:r>
            <w:r w:rsidR="001571A5" w:rsidRPr="00C52639">
              <w:rPr>
                <w:rFonts w:ascii="標楷體" w:eastAsia="標楷體" w:hAnsi="標楷體" w:hint="eastAsia"/>
              </w:rPr>
              <w:t>授獎</w:t>
            </w:r>
            <w:r w:rsidR="00891435" w:rsidRPr="00C52639">
              <w:rPr>
                <w:rFonts w:ascii="標楷體" w:eastAsia="標楷體" w:hAnsi="標楷體" w:hint="eastAsia"/>
              </w:rPr>
              <w:t>予中國代表，表</w:t>
            </w:r>
            <w:r w:rsidR="00615539">
              <w:rPr>
                <w:rFonts w:ascii="標楷體" w:eastAsia="標楷體" w:hAnsi="標楷體" w:hint="eastAsia"/>
              </w:rPr>
              <w:t>達對</w:t>
            </w:r>
            <w:r w:rsidR="00891435" w:rsidRPr="00CA27D4">
              <w:rPr>
                <w:rFonts w:eastAsia="標楷體"/>
              </w:rPr>
              <w:t>2022</w:t>
            </w:r>
            <w:r w:rsidR="00891435" w:rsidRPr="00C52639">
              <w:rPr>
                <w:rFonts w:ascii="標楷體" w:eastAsia="標楷體" w:hAnsi="標楷體" w:hint="eastAsia"/>
              </w:rPr>
              <w:t>北京冬奧雪橇</w:t>
            </w:r>
            <w:r w:rsidR="000B2ED0">
              <w:rPr>
                <w:rFonts w:ascii="標楷體" w:eastAsia="標楷體" w:hAnsi="標楷體" w:hint="eastAsia"/>
              </w:rPr>
              <w:t>賽事</w:t>
            </w:r>
            <w:r w:rsidR="00C52639" w:rsidRPr="00C52639">
              <w:rPr>
                <w:rFonts w:ascii="標楷體" w:eastAsia="標楷體" w:hAnsi="標楷體" w:hint="eastAsia"/>
              </w:rPr>
              <w:t>舉辦成功的感謝；</w:t>
            </w:r>
          </w:p>
          <w:p w14:paraId="2E92D583" w14:textId="0EED5028" w:rsidR="00A377CF" w:rsidRDefault="00C52639" w:rsidP="00A377CF">
            <w:pPr>
              <w:jc w:val="both"/>
              <w:rPr>
                <w:rFonts w:ascii="標楷體" w:eastAsia="標楷體" w:hAnsi="標楷體"/>
              </w:rPr>
            </w:pPr>
            <w:r w:rsidRPr="00C52639">
              <w:rPr>
                <w:rFonts w:ascii="標楷體" w:eastAsia="標楷體" w:hAnsi="標楷體" w:hint="eastAsia"/>
              </w:rPr>
              <w:t xml:space="preserve">        </w:t>
            </w:r>
            <w:r w:rsidR="00F36429">
              <w:rPr>
                <w:rFonts w:ascii="標楷體" w:eastAsia="標楷體" w:hAnsi="標楷體" w:hint="eastAsia"/>
              </w:rPr>
              <w:t>即將卸任的</w:t>
            </w:r>
            <w:r w:rsidR="009C0F92" w:rsidRPr="00C52639">
              <w:rPr>
                <w:rFonts w:ascii="標楷體" w:eastAsia="標楷體" w:hAnsi="標楷體" w:hint="eastAsia"/>
              </w:rPr>
              <w:t>資深財務長</w:t>
            </w:r>
            <w:r w:rsidR="00A377CF" w:rsidRPr="00C52639">
              <w:rPr>
                <w:rFonts w:ascii="標楷體" w:eastAsia="標楷體" w:hAnsi="標楷體" w:hint="eastAsia"/>
              </w:rPr>
              <w:t xml:space="preserve">任職於FIL </w:t>
            </w:r>
            <w:r w:rsidR="00A377CF" w:rsidRPr="00CA27D4">
              <w:rPr>
                <w:rFonts w:eastAsia="標楷體"/>
              </w:rPr>
              <w:t>2</w:t>
            </w:r>
            <w:r w:rsidR="00615539">
              <w:rPr>
                <w:rFonts w:eastAsia="標楷體" w:hint="eastAsia"/>
              </w:rPr>
              <w:t>6</w:t>
            </w:r>
            <w:r w:rsidR="00A377CF" w:rsidRPr="00C52639">
              <w:rPr>
                <w:rFonts w:ascii="標楷體" w:eastAsia="標楷體" w:hAnsi="標楷體" w:hint="eastAsia"/>
              </w:rPr>
              <w:t>年</w:t>
            </w:r>
            <w:r w:rsidR="00615539">
              <w:rPr>
                <w:rFonts w:ascii="標楷體" w:eastAsia="標楷體" w:hAnsi="標楷體" w:hint="eastAsia"/>
              </w:rPr>
              <w:t>，</w:t>
            </w:r>
            <w:r w:rsidR="005A38ED">
              <w:rPr>
                <w:rFonts w:ascii="標楷體" w:eastAsia="標楷體" w:hAnsi="標楷體" w:hint="eastAsia"/>
              </w:rPr>
              <w:t>總會頒發</w:t>
            </w:r>
            <w:r w:rsidR="008F19AC">
              <w:rPr>
                <w:rFonts w:ascii="標楷體" w:eastAsia="標楷體" w:hAnsi="標楷體" w:hint="eastAsia"/>
              </w:rPr>
              <w:t>鑽石級獎</w:t>
            </w:r>
            <w:r w:rsidR="005A38ED">
              <w:rPr>
                <w:rFonts w:ascii="標楷體" w:eastAsia="標楷體" w:hAnsi="標楷體" w:hint="eastAsia"/>
              </w:rPr>
              <w:t>章</w:t>
            </w:r>
            <w:r w:rsidR="008F19AC">
              <w:rPr>
                <w:rFonts w:ascii="標楷體" w:eastAsia="標楷體" w:hAnsi="標楷體" w:hint="eastAsia"/>
              </w:rPr>
              <w:t>並表</w:t>
            </w:r>
            <w:r w:rsidR="005A38ED">
              <w:rPr>
                <w:rFonts w:ascii="標楷體" w:eastAsia="標楷體" w:hAnsi="標楷體" w:hint="eastAsia"/>
              </w:rPr>
              <w:t>揚</w:t>
            </w:r>
            <w:r w:rsidR="008F19AC">
              <w:rPr>
                <w:rFonts w:ascii="標楷體" w:eastAsia="標楷體" w:hAnsi="標楷體" w:hint="eastAsia"/>
              </w:rPr>
              <w:t>其</w:t>
            </w:r>
            <w:r w:rsidR="00A377CF" w:rsidRPr="00C52639">
              <w:rPr>
                <w:rFonts w:ascii="標楷體" w:eastAsia="標楷體" w:hAnsi="標楷體" w:hint="eastAsia"/>
              </w:rPr>
              <w:t>為</w:t>
            </w:r>
            <w:r w:rsidR="00B27F74">
              <w:rPr>
                <w:rFonts w:ascii="標楷體" w:eastAsia="標楷體" w:hAnsi="標楷體" w:hint="eastAsia"/>
              </w:rPr>
              <w:t>F</w:t>
            </w:r>
            <w:r w:rsidR="00B27F74">
              <w:rPr>
                <w:rFonts w:ascii="標楷體" w:eastAsia="標楷體" w:hAnsi="標楷體"/>
              </w:rPr>
              <w:t>IL</w:t>
            </w:r>
            <w:r w:rsidR="00A377CF" w:rsidRPr="00C52639">
              <w:rPr>
                <w:rFonts w:ascii="標楷體" w:eastAsia="標楷體" w:hAnsi="標楷體" w:hint="eastAsia"/>
              </w:rPr>
              <w:t>榮譽</w:t>
            </w:r>
            <w:r w:rsidR="00A377CF">
              <w:rPr>
                <w:rFonts w:ascii="標楷體" w:eastAsia="標楷體" w:hAnsi="標楷體" w:hint="eastAsia"/>
              </w:rPr>
              <w:t>成員</w:t>
            </w:r>
          </w:p>
          <w:p w14:paraId="5571AA56" w14:textId="0BE03A6B" w:rsidR="00F7339E" w:rsidRPr="00D64B91" w:rsidRDefault="00F7339E" w:rsidP="00A377C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(六)公布泰國與多明尼加共和國為新進會</w:t>
            </w:r>
            <w:r w:rsidR="008C6B56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國</w:t>
            </w:r>
          </w:p>
          <w:p w14:paraId="3B485D40" w14:textId="5215BCA9" w:rsidR="009C0F92" w:rsidRPr="00A377CF" w:rsidRDefault="009C0F92" w:rsidP="009C0F92">
            <w:pPr>
              <w:ind w:leftChars="200" w:left="480"/>
              <w:jc w:val="both"/>
              <w:rPr>
                <w:rFonts w:ascii="標楷體" w:eastAsia="標楷體" w:hAnsi="標楷體"/>
                <w:vanish/>
                <w:specVanish/>
              </w:rPr>
            </w:pPr>
          </w:p>
          <w:p w14:paraId="617D64E3" w14:textId="478F629F" w:rsidR="00AB076B" w:rsidRDefault="00AB076B" w:rsidP="006A18D6">
            <w:pPr>
              <w:spacing w:line="20" w:lineRule="exact"/>
              <w:jc w:val="both"/>
              <w:rPr>
                <w:rFonts w:ascii="標楷體" w:eastAsia="標楷體" w:hAnsi="標楷體"/>
              </w:rPr>
            </w:pPr>
          </w:p>
          <w:p w14:paraId="2F16FF47" w14:textId="58C3B293" w:rsidR="00427EBB" w:rsidRPr="006D44EC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6D44EC">
              <w:rPr>
                <w:rFonts w:ascii="標楷體" w:eastAsia="標楷體" w:hAnsi="標楷體" w:hint="eastAsia"/>
              </w:rPr>
              <w:t>(</w:t>
            </w:r>
            <w:r w:rsidR="00CC25A7" w:rsidRPr="006D44EC">
              <w:rPr>
                <w:rFonts w:ascii="標楷體" w:eastAsia="標楷體" w:hAnsi="標楷體" w:hint="eastAsia"/>
              </w:rPr>
              <w:t>七</w:t>
            </w:r>
            <w:r w:rsidRPr="006D44EC">
              <w:rPr>
                <w:rFonts w:ascii="標楷體" w:eastAsia="標楷體" w:hAnsi="標楷體" w:hint="eastAsia"/>
              </w:rPr>
              <w:t>)</w:t>
            </w:r>
            <w:r w:rsidR="00427EBB" w:rsidRPr="006D44EC">
              <w:rPr>
                <w:rFonts w:ascii="標楷體" w:eastAsia="標楷體" w:hAnsi="標楷體" w:hint="eastAsia"/>
              </w:rPr>
              <w:t>執行</w:t>
            </w:r>
            <w:r w:rsidR="00CF4BC5">
              <w:rPr>
                <w:rFonts w:ascii="標楷體" w:eastAsia="標楷體" w:hAnsi="標楷體" w:hint="eastAsia"/>
              </w:rPr>
              <w:t>委員</w:t>
            </w:r>
            <w:r w:rsidR="00427EBB" w:rsidRPr="006D44EC">
              <w:rPr>
                <w:rFonts w:ascii="標楷體" w:eastAsia="標楷體" w:hAnsi="標楷體" w:hint="eastAsia"/>
              </w:rPr>
              <w:t>會會務報告</w:t>
            </w:r>
          </w:p>
          <w:p w14:paraId="6FB199BD" w14:textId="2DE51CBB" w:rsidR="002B6C21" w:rsidRPr="002B6C21" w:rsidRDefault="00427EBB" w:rsidP="00A80F32">
            <w:pPr>
              <w:ind w:leftChars="200" w:left="480"/>
              <w:jc w:val="both"/>
              <w:rPr>
                <w:rFonts w:ascii="標楷體" w:eastAsia="標楷體" w:hAnsi="標楷體"/>
                <w:shd w:val="clear" w:color="auto" w:fill="FFFFFF" w:themeFill="background1"/>
              </w:rPr>
            </w:pPr>
            <w:r w:rsidRPr="002024F4">
              <w:rPr>
                <w:rFonts w:ascii="標楷體" w:eastAsia="標楷體" w:hAnsi="標楷體" w:hint="eastAsia"/>
              </w:rPr>
              <w:t xml:space="preserve"> </w:t>
            </w:r>
            <w:r w:rsidRPr="00BE3890">
              <w:rPr>
                <w:rFonts w:ascii="標楷體" w:eastAsia="標楷體" w:hAnsi="標楷體" w:hint="eastAsia"/>
              </w:rPr>
              <w:t xml:space="preserve">  </w:t>
            </w:r>
            <w:r w:rsidRPr="006D44EC">
              <w:rPr>
                <w:rFonts w:ascii="標楷體" w:eastAsia="標楷體" w:hAnsi="標楷體" w:hint="eastAsia"/>
                <w:shd w:val="clear" w:color="auto" w:fill="FFFFFF" w:themeFill="background1"/>
              </w:rPr>
              <w:t xml:space="preserve"> </w:t>
            </w:r>
            <w:r w:rsidR="00986E26" w:rsidRPr="006D44EC">
              <w:rPr>
                <w:rFonts w:ascii="標楷體" w:eastAsia="標楷體" w:hAnsi="標楷體" w:hint="eastAsia"/>
                <w:shd w:val="clear" w:color="auto" w:fill="FFFFFF" w:themeFill="background1"/>
              </w:rPr>
              <w:t>1.</w:t>
            </w:r>
            <w:r w:rsidR="004E65EE">
              <w:rPr>
                <w:rFonts w:ascii="標楷體" w:eastAsia="標楷體" w:hAnsi="標楷體" w:hint="eastAsia"/>
              </w:rPr>
              <w:t>會長</w:t>
            </w:r>
            <w:r w:rsidR="00AB076B" w:rsidRPr="006D44EC">
              <w:rPr>
                <w:rFonts w:ascii="標楷體" w:eastAsia="標楷體" w:hAnsi="標楷體" w:hint="eastAsia"/>
                <w:shd w:val="clear" w:color="auto" w:fill="FFFFFF" w:themeFill="background1"/>
              </w:rPr>
              <w:t>會務報告</w:t>
            </w:r>
          </w:p>
          <w:p w14:paraId="00E994EF" w14:textId="11952999" w:rsidR="00B6106E" w:rsidRPr="00BE3890" w:rsidRDefault="00B6106E" w:rsidP="00D64B9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B6106E">
              <w:rPr>
                <w:rFonts w:ascii="標楷體" w:eastAsia="標楷體" w:hAnsi="標楷體" w:hint="eastAsia"/>
              </w:rPr>
              <w:t xml:space="preserve">    2.</w:t>
            </w:r>
            <w:proofErr w:type="gramStart"/>
            <w:r w:rsidRPr="002024F4">
              <w:rPr>
                <w:rFonts w:ascii="標楷體" w:eastAsia="標楷體" w:hAnsi="標楷體" w:hint="eastAsia"/>
              </w:rPr>
              <w:t>秘書長線上</w:t>
            </w:r>
            <w:r w:rsidR="00C41C4E">
              <w:rPr>
                <w:rFonts w:ascii="標楷體" w:eastAsia="標楷體" w:hAnsi="標楷體" w:hint="eastAsia"/>
              </w:rPr>
              <w:t>會務</w:t>
            </w:r>
            <w:proofErr w:type="gramEnd"/>
            <w:r w:rsidR="006D44EC">
              <w:rPr>
                <w:rFonts w:ascii="標楷體" w:eastAsia="標楷體" w:hAnsi="標楷體" w:hint="eastAsia"/>
              </w:rPr>
              <w:t>報告</w:t>
            </w:r>
          </w:p>
          <w:p w14:paraId="00955653" w14:textId="06A5A44D" w:rsidR="00986E26" w:rsidRPr="002024F4" w:rsidRDefault="00986E26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2024F4"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B6106E">
              <w:rPr>
                <w:rFonts w:ascii="標楷體" w:eastAsia="標楷體" w:hAnsi="標楷體" w:hint="eastAsia"/>
              </w:rPr>
              <w:t>3</w:t>
            </w:r>
            <w:r w:rsidRPr="00324561">
              <w:rPr>
                <w:rFonts w:ascii="標楷體" w:eastAsia="標楷體" w:hAnsi="標楷體" w:hint="eastAsia"/>
              </w:rPr>
              <w:t>.</w:t>
            </w:r>
            <w:r w:rsidRPr="002024F4">
              <w:rPr>
                <w:rFonts w:ascii="標楷體" w:eastAsia="標楷體" w:hAnsi="標楷體" w:hint="eastAsia"/>
              </w:rPr>
              <w:t>執行長</w:t>
            </w:r>
            <w:r w:rsidR="002024F4">
              <w:rPr>
                <w:rFonts w:ascii="標楷體" w:eastAsia="標楷體" w:hAnsi="標楷體" w:hint="eastAsia"/>
              </w:rPr>
              <w:t>會務報告</w:t>
            </w:r>
          </w:p>
          <w:p w14:paraId="02B7C148" w14:textId="4C1AF884" w:rsidR="0099754B" w:rsidRDefault="00986E26" w:rsidP="000304B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2024F4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9519B3">
              <w:rPr>
                <w:rFonts w:ascii="標楷體" w:eastAsia="標楷體" w:hAnsi="標楷體" w:hint="eastAsia"/>
              </w:rPr>
              <w:t xml:space="preserve"> </w:t>
            </w:r>
            <w:r w:rsidR="00B6106E">
              <w:rPr>
                <w:rFonts w:ascii="標楷體" w:eastAsia="標楷體" w:hAnsi="標楷體" w:hint="eastAsia"/>
              </w:rPr>
              <w:t>4</w:t>
            </w:r>
            <w:r w:rsidRPr="009519B3">
              <w:rPr>
                <w:rFonts w:ascii="標楷體" w:eastAsia="標楷體" w:hAnsi="標楷體" w:hint="eastAsia"/>
              </w:rPr>
              <w:t>.副</w:t>
            </w:r>
            <w:r w:rsidR="002C2001">
              <w:rPr>
                <w:rFonts w:ascii="標楷體" w:eastAsia="標楷體" w:hAnsi="標楷體" w:hint="eastAsia"/>
              </w:rPr>
              <w:t>會長</w:t>
            </w:r>
            <w:r w:rsidRPr="009519B3">
              <w:rPr>
                <w:rFonts w:ascii="標楷體" w:eastAsia="標楷體" w:hAnsi="標楷體" w:hint="eastAsia"/>
              </w:rPr>
              <w:t>會務報告</w:t>
            </w:r>
            <w:r w:rsidR="009519B3">
              <w:rPr>
                <w:rFonts w:ascii="標楷體" w:eastAsia="標楷體" w:hAnsi="標楷體" w:hint="eastAsia"/>
              </w:rPr>
              <w:t>：</w:t>
            </w:r>
            <w:r w:rsidR="002C2001">
              <w:rPr>
                <w:rFonts w:ascii="標楷體" w:eastAsia="標楷體" w:hAnsi="標楷體" w:hint="eastAsia"/>
              </w:rPr>
              <w:t>其他</w:t>
            </w:r>
            <w:r w:rsidR="00AC3DEB">
              <w:rPr>
                <w:rFonts w:ascii="標楷體" w:eastAsia="標楷體" w:hAnsi="標楷體" w:hint="eastAsia"/>
              </w:rPr>
              <w:t>副</w:t>
            </w:r>
            <w:r w:rsidR="002C2001">
              <w:rPr>
                <w:rFonts w:ascii="標楷體" w:eastAsia="標楷體" w:hAnsi="標楷體" w:hint="eastAsia"/>
              </w:rPr>
              <w:t>會長</w:t>
            </w:r>
            <w:r w:rsidR="00AC3DEB">
              <w:rPr>
                <w:rFonts w:ascii="標楷體" w:eastAsia="標楷體" w:hAnsi="標楷體" w:hint="eastAsia"/>
              </w:rPr>
              <w:t>之年度會務報告附於年會彙編卷宗</w:t>
            </w:r>
          </w:p>
          <w:p w14:paraId="757BFCAB" w14:textId="67763442" w:rsidR="00D64B91" w:rsidRDefault="00D956BF" w:rsidP="00B6106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6106E">
              <w:rPr>
                <w:rFonts w:ascii="標楷體" w:eastAsia="標楷體" w:hAnsi="標楷體" w:hint="eastAsia"/>
              </w:rPr>
              <w:t xml:space="preserve"> </w:t>
            </w:r>
            <w:r w:rsidR="00111610">
              <w:rPr>
                <w:rFonts w:ascii="標楷體" w:eastAsia="標楷體" w:hAnsi="標楷體" w:hint="eastAsia"/>
              </w:rPr>
              <w:t>*</w:t>
            </w:r>
            <w:r w:rsidR="00B6106E">
              <w:rPr>
                <w:rFonts w:ascii="標楷體" w:eastAsia="標楷體" w:hAnsi="標楷體" w:hint="eastAsia"/>
              </w:rPr>
              <w:t>市場</w:t>
            </w:r>
            <w:r w:rsidR="0099754B" w:rsidRPr="009519B3">
              <w:rPr>
                <w:rFonts w:ascii="標楷體" w:eastAsia="標楷體" w:hAnsi="標楷體" w:hint="eastAsia"/>
              </w:rPr>
              <w:t>行銷</w:t>
            </w:r>
            <w:r w:rsidR="00111610">
              <w:rPr>
                <w:rFonts w:ascii="標楷體" w:eastAsia="標楷體" w:hAnsi="標楷體" w:hint="eastAsia"/>
              </w:rPr>
              <w:t>副會長</w:t>
            </w:r>
            <w:r w:rsidR="00D64B91">
              <w:rPr>
                <w:rFonts w:ascii="標楷體" w:eastAsia="標楷體" w:hAnsi="標楷體" w:hint="eastAsia"/>
              </w:rPr>
              <w:t>：</w:t>
            </w:r>
          </w:p>
          <w:p w14:paraId="3B842FAC" w14:textId="74CB6940" w:rsidR="003E636C" w:rsidRDefault="00D64B91" w:rsidP="00F0495C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378AF">
              <w:rPr>
                <w:rFonts w:ascii="標楷體" w:eastAsia="標楷體" w:hAnsi="標楷體" w:hint="eastAsia"/>
              </w:rPr>
              <w:t>特別</w:t>
            </w:r>
            <w:r w:rsidR="0036429C">
              <w:rPr>
                <w:rFonts w:ascii="標楷體" w:eastAsia="標楷體" w:hAnsi="標楷體" w:hint="eastAsia"/>
              </w:rPr>
              <w:t>強調</w:t>
            </w:r>
            <w:proofErr w:type="gramStart"/>
            <w:r w:rsidR="009519B3">
              <w:rPr>
                <w:rFonts w:ascii="標楷體" w:eastAsia="標楷體" w:hAnsi="標楷體" w:hint="eastAsia"/>
              </w:rPr>
              <w:t>疫</w:t>
            </w:r>
            <w:proofErr w:type="gramEnd"/>
            <w:r w:rsidR="009519B3">
              <w:rPr>
                <w:rFonts w:ascii="標楷體" w:eastAsia="標楷體" w:hAnsi="標楷體" w:hint="eastAsia"/>
              </w:rPr>
              <w:t>情期間</w:t>
            </w:r>
            <w:r w:rsidR="00986E26" w:rsidRPr="009519B3">
              <w:rPr>
                <w:rFonts w:ascii="標楷體" w:eastAsia="標楷體" w:hAnsi="標楷體" w:hint="eastAsia"/>
              </w:rPr>
              <w:t>雪橇運動賽事</w:t>
            </w:r>
            <w:r w:rsidR="00F0495C">
              <w:rPr>
                <w:rFonts w:ascii="標楷體" w:eastAsia="標楷體" w:hAnsi="標楷體" w:hint="eastAsia"/>
              </w:rPr>
              <w:t>舉辦</w:t>
            </w:r>
            <w:r w:rsidR="009519B3">
              <w:rPr>
                <w:rFonts w:ascii="標楷體" w:eastAsia="標楷體" w:hAnsi="標楷體" w:hint="eastAsia"/>
              </w:rPr>
              <w:t>與推廣</w:t>
            </w:r>
            <w:r w:rsidR="00986E26" w:rsidRPr="009519B3">
              <w:rPr>
                <w:rFonts w:ascii="標楷體" w:eastAsia="標楷體" w:hAnsi="標楷體" w:hint="eastAsia"/>
              </w:rPr>
              <w:t>的不易與努力</w:t>
            </w:r>
            <w:r w:rsidR="0099754B" w:rsidRPr="009519B3">
              <w:rPr>
                <w:rFonts w:ascii="標楷體" w:eastAsia="標楷體" w:hAnsi="標楷體" w:hint="eastAsia"/>
              </w:rPr>
              <w:t>；未來也要根據F</w:t>
            </w:r>
            <w:r w:rsidR="0099754B" w:rsidRPr="009519B3">
              <w:rPr>
                <w:rFonts w:ascii="標楷體" w:eastAsia="標楷體" w:hAnsi="標楷體"/>
              </w:rPr>
              <w:t>IL</w:t>
            </w:r>
            <w:r w:rsidR="0099754B" w:rsidRPr="009519B3">
              <w:rPr>
                <w:rFonts w:ascii="標楷體" w:eastAsia="標楷體" w:hAnsi="標楷體" w:hint="eastAsia"/>
              </w:rPr>
              <w:t>四年戰略</w:t>
            </w:r>
            <w:r w:rsidR="009519B3" w:rsidRPr="009519B3">
              <w:rPr>
                <w:rFonts w:ascii="標楷體" w:eastAsia="標楷體" w:hAnsi="標楷體" w:hint="eastAsia"/>
              </w:rPr>
              <w:t>計</w:t>
            </w:r>
          </w:p>
          <w:p w14:paraId="3A91BD5A" w14:textId="61675572" w:rsidR="00F0495C" w:rsidRDefault="00F0495C" w:rsidP="0011161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519B3">
              <w:rPr>
                <w:rFonts w:ascii="標楷體" w:eastAsia="標楷體" w:hAnsi="標楷體" w:hint="eastAsia"/>
              </w:rPr>
              <w:t>劃(</w:t>
            </w:r>
            <w:r w:rsidRPr="00CA27D4">
              <w:rPr>
                <w:rFonts w:eastAsia="標楷體"/>
              </w:rPr>
              <w:t>2022-2026</w:t>
            </w:r>
            <w:r w:rsidRPr="009519B3">
              <w:rPr>
                <w:rFonts w:ascii="標楷體" w:eastAsia="標楷體" w:hAnsi="標楷體" w:hint="eastAsia"/>
              </w:rPr>
              <w:t>)擬定的核心目標，</w:t>
            </w:r>
            <w:r>
              <w:rPr>
                <w:rFonts w:ascii="標楷體" w:eastAsia="標楷體" w:hAnsi="標楷體" w:hint="eastAsia"/>
              </w:rPr>
              <w:t>繼續結合當前</w:t>
            </w:r>
            <w:r w:rsidR="00111610">
              <w:rPr>
                <w:rFonts w:ascii="標楷體" w:eastAsia="標楷體" w:hAnsi="標楷體" w:hint="eastAsia"/>
              </w:rPr>
              <w:t>最新</w:t>
            </w:r>
            <w:r w:rsidRPr="009519B3">
              <w:rPr>
                <w:rFonts w:ascii="標楷體" w:eastAsia="標楷體" w:hAnsi="標楷體" w:hint="eastAsia"/>
              </w:rPr>
              <w:t>科技</w:t>
            </w:r>
            <w:r>
              <w:rPr>
                <w:rFonts w:ascii="標楷體" w:eastAsia="標楷體" w:hAnsi="標楷體" w:hint="eastAsia"/>
              </w:rPr>
              <w:t>與</w:t>
            </w:r>
            <w:r w:rsidRPr="009519B3">
              <w:rPr>
                <w:rFonts w:ascii="標楷體" w:eastAsia="標楷體" w:hAnsi="標楷體" w:hint="eastAsia"/>
              </w:rPr>
              <w:t>媒體來做推廣，讓雪橇運動可以</w:t>
            </w:r>
          </w:p>
          <w:p w14:paraId="5445F138" w14:textId="23DE7C04" w:rsidR="00111610" w:rsidRPr="00F0495C" w:rsidRDefault="00111610" w:rsidP="0011161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9519B3">
              <w:rPr>
                <w:rFonts w:ascii="標楷體" w:eastAsia="標楷體" w:hAnsi="標楷體" w:hint="eastAsia"/>
              </w:rPr>
              <w:t>持續</w:t>
            </w:r>
            <w:r>
              <w:rPr>
                <w:rFonts w:ascii="標楷體" w:eastAsia="標楷體" w:hAnsi="標楷體" w:hint="eastAsia"/>
              </w:rPr>
              <w:t>蓬勃發展</w:t>
            </w:r>
            <w:r w:rsidRPr="009519B3">
              <w:rPr>
                <w:rFonts w:ascii="標楷體" w:eastAsia="標楷體" w:hAnsi="標楷體" w:hint="eastAsia"/>
              </w:rPr>
              <w:t>到下一個世代。</w:t>
            </w:r>
          </w:p>
          <w:p w14:paraId="102C1C2F" w14:textId="47487C86" w:rsidR="00AB076B" w:rsidRP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八</w:t>
            </w:r>
            <w:r w:rsidRPr="00AB076B">
              <w:rPr>
                <w:rFonts w:ascii="標楷體" w:eastAsia="標楷體" w:hAnsi="標楷體" w:hint="eastAsia"/>
              </w:rPr>
              <w:t>)會</w:t>
            </w:r>
            <w:r w:rsidR="003D785C">
              <w:rPr>
                <w:rFonts w:ascii="標楷體" w:eastAsia="標楷體" w:hAnsi="標楷體" w:hint="eastAsia"/>
              </w:rPr>
              <w:t>務</w:t>
            </w:r>
            <w:r w:rsidRPr="00AB076B">
              <w:rPr>
                <w:rFonts w:ascii="標楷體" w:eastAsia="標楷體" w:hAnsi="標楷體" w:hint="eastAsia"/>
              </w:rPr>
              <w:t>報告</w:t>
            </w:r>
            <w:r w:rsidR="00283F98" w:rsidRPr="00AB076B">
              <w:rPr>
                <w:rFonts w:ascii="標楷體" w:eastAsia="標楷體" w:hAnsi="標楷體" w:hint="eastAsia"/>
              </w:rPr>
              <w:t>討</w:t>
            </w:r>
            <w:r w:rsidR="003D785C">
              <w:rPr>
                <w:rFonts w:ascii="標楷體" w:eastAsia="標楷體" w:hAnsi="標楷體" w:hint="eastAsia"/>
              </w:rPr>
              <w:t>論</w:t>
            </w:r>
          </w:p>
          <w:p w14:paraId="78AF0BCD" w14:textId="704D7E68" w:rsidR="00BB66C1" w:rsidRDefault="00AB076B" w:rsidP="00283F9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(九)</w:t>
            </w:r>
            <w:r w:rsidR="001D31F0" w:rsidRPr="0018654A">
              <w:rPr>
                <w:rFonts w:ascii="標楷體" w:eastAsia="標楷體" w:hAnsi="標楷體" w:hint="eastAsia"/>
                <w:b/>
                <w:bCs/>
              </w:rPr>
              <w:t>1.</w:t>
            </w:r>
            <w:r w:rsidRPr="00AB076B">
              <w:rPr>
                <w:rFonts w:ascii="標楷體" w:eastAsia="標楷體" w:hAnsi="標楷體" w:hint="eastAsia"/>
              </w:rPr>
              <w:t>會員</w:t>
            </w:r>
            <w:r w:rsidR="00283F98">
              <w:rPr>
                <w:rFonts w:ascii="標楷體" w:eastAsia="標楷體" w:hAnsi="標楷體" w:hint="eastAsia"/>
              </w:rPr>
              <w:t>國</w:t>
            </w:r>
            <w:r w:rsidRPr="00AB076B">
              <w:rPr>
                <w:rFonts w:ascii="標楷體" w:eastAsia="標楷體" w:hAnsi="標楷體" w:hint="eastAsia"/>
              </w:rPr>
              <w:t>提案討論</w:t>
            </w:r>
            <w:r w:rsidR="001D31F0">
              <w:rPr>
                <w:rFonts w:ascii="標楷體" w:eastAsia="標楷體" w:hAnsi="標楷體" w:hint="eastAsia"/>
              </w:rPr>
              <w:t>(人工賽道雪橇)</w:t>
            </w:r>
            <w:r w:rsidR="00283F98">
              <w:rPr>
                <w:rFonts w:ascii="標楷體" w:eastAsia="標楷體" w:hAnsi="標楷體" w:hint="eastAsia"/>
              </w:rPr>
              <w:t>：</w:t>
            </w:r>
          </w:p>
          <w:p w14:paraId="361930CC" w14:textId="0A1CB52F" w:rsidR="005B457D" w:rsidRDefault="009C6077" w:rsidP="00283F9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1.</w:t>
            </w:r>
            <w:r w:rsidR="001D31F0">
              <w:rPr>
                <w:rFonts w:ascii="標楷體" w:eastAsia="標楷體" w:hAnsi="標楷體" w:hint="eastAsia"/>
              </w:rPr>
              <w:t>1</w:t>
            </w:r>
            <w:r w:rsidR="00753C70" w:rsidRPr="00753C70">
              <w:rPr>
                <w:rFonts w:ascii="標楷體" w:eastAsia="標楷體" w:hAnsi="標楷體" w:hint="eastAsia"/>
                <w:shd w:val="pct15" w:color="auto" w:fill="FFFFFF"/>
              </w:rPr>
              <w:t>一般性</w:t>
            </w:r>
            <w:r w:rsidR="00753C70">
              <w:rPr>
                <w:rFonts w:ascii="標楷體" w:eastAsia="標楷體" w:hAnsi="標楷體" w:hint="eastAsia"/>
                <w:shd w:val="pct15" w:color="auto" w:fill="FFFFFF"/>
              </w:rPr>
              <w:t>提案</w:t>
            </w:r>
            <w:r w:rsidR="00753C70">
              <w:rPr>
                <w:rFonts w:ascii="標楷體" w:eastAsia="標楷體" w:hAnsi="標楷體" w:hint="eastAsia"/>
              </w:rPr>
              <w:t>-</w:t>
            </w:r>
            <w:r w:rsidRPr="004B7145">
              <w:rPr>
                <w:rFonts w:ascii="標楷體" w:eastAsia="標楷體" w:hAnsi="標楷體" w:hint="eastAsia"/>
              </w:rPr>
              <w:t>挪威</w:t>
            </w:r>
            <w:r>
              <w:rPr>
                <w:rFonts w:ascii="標楷體" w:eastAsia="標楷體" w:hAnsi="標楷體" w:hint="eastAsia"/>
              </w:rPr>
              <w:t>-</w:t>
            </w:r>
            <w:r w:rsidRPr="005B457D">
              <w:rPr>
                <w:rFonts w:ascii="標楷體" w:eastAsia="標楷體" w:hAnsi="標楷體" w:hint="eastAsia"/>
                <w:bdr w:val="single" w:sz="4" w:space="0" w:color="auto"/>
              </w:rPr>
              <w:t>雪橇標準化</w:t>
            </w:r>
          </w:p>
          <w:p w14:paraId="7C2822CD" w14:textId="48A9DA26" w:rsidR="009C6077" w:rsidRDefault="005B457D" w:rsidP="00A570FC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C6077">
              <w:rPr>
                <w:rFonts w:ascii="標楷體" w:eastAsia="標楷體" w:hAnsi="標楷體" w:hint="eastAsia"/>
              </w:rPr>
              <w:t>目前國際間</w:t>
            </w:r>
            <w:r>
              <w:rPr>
                <w:rFonts w:ascii="標楷體" w:eastAsia="標楷體" w:hAnsi="標楷體" w:hint="eastAsia"/>
              </w:rPr>
              <w:t>各國的</w:t>
            </w:r>
            <w:r w:rsidR="00B65B28">
              <w:rPr>
                <w:rFonts w:ascii="標楷體" w:eastAsia="標楷體" w:hAnsi="標楷體" w:hint="eastAsia"/>
              </w:rPr>
              <w:t>雪橇</w:t>
            </w:r>
            <w:r w:rsidR="00043174">
              <w:rPr>
                <w:rFonts w:ascii="標楷體" w:eastAsia="標楷體" w:hAnsi="標楷體" w:hint="eastAsia"/>
              </w:rPr>
              <w:t>車</w:t>
            </w:r>
            <w:r w:rsidR="00387A94">
              <w:rPr>
                <w:rFonts w:ascii="標楷體" w:eastAsia="標楷體" w:hAnsi="標楷體" w:hint="eastAsia"/>
              </w:rPr>
              <w:t>材料</w:t>
            </w:r>
            <w:r w:rsidR="00483EA5">
              <w:rPr>
                <w:rFonts w:ascii="標楷體" w:eastAsia="標楷體" w:hAnsi="標楷體" w:hint="eastAsia"/>
              </w:rPr>
              <w:t>條件</w:t>
            </w:r>
            <w:r w:rsidR="00B65B28">
              <w:rPr>
                <w:rFonts w:ascii="標楷體" w:eastAsia="標楷體" w:hAnsi="標楷體" w:hint="eastAsia"/>
              </w:rPr>
              <w:t>差</w:t>
            </w:r>
            <w:r w:rsidR="008F6589">
              <w:rPr>
                <w:rFonts w:ascii="標楷體" w:eastAsia="標楷體" w:hAnsi="標楷體" w:hint="eastAsia"/>
              </w:rPr>
              <w:t>距</w:t>
            </w:r>
            <w:r w:rsidR="00B65B28">
              <w:rPr>
                <w:rFonts w:ascii="標楷體" w:eastAsia="標楷體" w:hAnsi="標楷體" w:hint="eastAsia"/>
              </w:rPr>
              <w:t>甚大，為了</w:t>
            </w:r>
            <w:r w:rsidR="00A570FC">
              <w:rPr>
                <w:rFonts w:ascii="標楷體" w:eastAsia="標楷體" w:hAnsi="標楷體" w:hint="eastAsia"/>
              </w:rPr>
              <w:t>讓更</w:t>
            </w:r>
            <w:r w:rsidR="00B65B28">
              <w:rPr>
                <w:rFonts w:ascii="標楷體" w:eastAsia="標楷體" w:hAnsi="標楷體" w:hint="eastAsia"/>
              </w:rPr>
              <w:t>多國家對雪橇</w:t>
            </w:r>
            <w:r w:rsidR="00D61A12">
              <w:rPr>
                <w:rFonts w:ascii="標楷體" w:eastAsia="標楷體" w:hAnsi="標楷體" w:hint="eastAsia"/>
              </w:rPr>
              <w:t>運動</w:t>
            </w:r>
            <w:r w:rsidR="00B65B28">
              <w:rPr>
                <w:rFonts w:ascii="標楷體" w:eastAsia="標楷體" w:hAnsi="標楷體" w:hint="eastAsia"/>
              </w:rPr>
              <w:t>有興趣和</w:t>
            </w:r>
            <w:r w:rsidR="00D61A12">
              <w:rPr>
                <w:rFonts w:ascii="標楷體" w:eastAsia="標楷體" w:hAnsi="標楷體" w:hint="eastAsia"/>
              </w:rPr>
              <w:t>使</w:t>
            </w:r>
          </w:p>
          <w:p w14:paraId="5B0CE39E" w14:textId="37541D59" w:rsidR="00CB7428" w:rsidRDefault="007C1B28" w:rsidP="00CB7428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其更具觀賞性，應該</w:t>
            </w:r>
            <w:r w:rsidR="00CB7428">
              <w:rPr>
                <w:rFonts w:ascii="標楷體" w:eastAsia="標楷體" w:hAnsi="標楷體" w:hint="eastAsia"/>
              </w:rPr>
              <w:t>標準化</w:t>
            </w:r>
            <w:r w:rsidR="001F764A">
              <w:rPr>
                <w:rFonts w:ascii="標楷體" w:eastAsia="標楷體" w:hAnsi="標楷體" w:hint="eastAsia"/>
              </w:rPr>
              <w:t>雪橇</w:t>
            </w:r>
            <w:r w:rsidR="00EB5959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，</w:t>
            </w:r>
            <w:r w:rsidR="003911B1">
              <w:rPr>
                <w:rFonts w:ascii="標楷體" w:eastAsia="標楷體" w:hAnsi="標楷體" w:hint="eastAsia"/>
              </w:rPr>
              <w:t>除去</w:t>
            </w:r>
            <w:r>
              <w:rPr>
                <w:rFonts w:ascii="標楷體" w:eastAsia="標楷體" w:hAnsi="標楷體" w:hint="eastAsia"/>
              </w:rPr>
              <w:t>差異，</w:t>
            </w:r>
            <w:r w:rsidR="00C17522">
              <w:rPr>
                <w:rFonts w:ascii="標楷體" w:eastAsia="標楷體" w:hAnsi="標楷體" w:hint="eastAsia"/>
              </w:rPr>
              <w:t>公平地</w:t>
            </w:r>
            <w:r>
              <w:rPr>
                <w:rFonts w:ascii="標楷體" w:eastAsia="標楷體" w:hAnsi="標楷體" w:hint="eastAsia"/>
              </w:rPr>
              <w:t>讓更多小國家</w:t>
            </w:r>
            <w:r w:rsidR="00C17522">
              <w:rPr>
                <w:rFonts w:ascii="標楷體" w:eastAsia="標楷體" w:hAnsi="標楷體" w:hint="eastAsia"/>
              </w:rPr>
              <w:t>也能</w:t>
            </w:r>
            <w:r w:rsidR="003B2E44">
              <w:rPr>
                <w:rFonts w:ascii="標楷體" w:eastAsia="標楷體" w:hAnsi="標楷體" w:hint="eastAsia"/>
              </w:rPr>
              <w:t>取得</w:t>
            </w:r>
            <w:r>
              <w:rPr>
                <w:rFonts w:ascii="標楷體" w:eastAsia="標楷體" w:hAnsi="標楷體" w:hint="eastAsia"/>
              </w:rPr>
              <w:t>符合國家奧</w:t>
            </w:r>
          </w:p>
          <w:p w14:paraId="7412DE62" w14:textId="78A1C145" w:rsidR="00C53F86" w:rsidRDefault="00CB7428" w:rsidP="00C53F8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林匹克委員會</w:t>
            </w:r>
            <w:r w:rsidR="00321A20" w:rsidRPr="00321A20">
              <w:rPr>
                <w:rFonts w:ascii="標楷體" w:eastAsia="標楷體" w:hAnsi="標楷體" w:hint="eastAsia"/>
              </w:rPr>
              <w:t>高質</w:t>
            </w:r>
            <w:r w:rsidRPr="00321A20">
              <w:rPr>
                <w:rFonts w:ascii="標楷體" w:eastAsia="標楷體" w:hAnsi="標楷體" w:hint="eastAsia"/>
              </w:rPr>
              <w:t>標準</w:t>
            </w:r>
            <w:r w:rsidR="00C53F86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條件</w:t>
            </w:r>
            <w:r w:rsidR="007E0F1C">
              <w:rPr>
                <w:rFonts w:ascii="標楷體" w:eastAsia="標楷體" w:hAnsi="標楷體" w:hint="eastAsia"/>
              </w:rPr>
              <w:t>規定</w:t>
            </w:r>
            <w:r>
              <w:rPr>
                <w:rFonts w:ascii="標楷體" w:eastAsia="標楷體" w:hAnsi="標楷體" w:hint="eastAsia"/>
              </w:rPr>
              <w:t>，進而取得奧運比賽殿堂的資格。重要的是由最優秀的選</w:t>
            </w:r>
          </w:p>
          <w:p w14:paraId="5A13C2BC" w14:textId="3680D661" w:rsidR="00C17522" w:rsidRPr="00C17522" w:rsidRDefault="00C53F86" w:rsidP="00C53F8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手贏得勝利，而不是擁有最好器材和最多財務資源的選手贏。  </w:t>
            </w:r>
            <w:r w:rsidR="00CB7428">
              <w:rPr>
                <w:rFonts w:ascii="標楷體" w:eastAsia="標楷體" w:hAnsi="標楷體" w:hint="eastAsia"/>
              </w:rPr>
              <w:t xml:space="preserve"> </w:t>
            </w:r>
          </w:p>
          <w:p w14:paraId="1E13EECC" w14:textId="2E9F7F87" w:rsidR="007C1B28" w:rsidRPr="007C1B28" w:rsidRDefault="007C1B28" w:rsidP="007C1B28">
            <w:pPr>
              <w:ind w:leftChars="200" w:left="4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→</w:t>
            </w:r>
            <w:r w:rsidR="004836B5">
              <w:rPr>
                <w:rFonts w:ascii="標楷體" w:eastAsia="標楷體" w:hAnsi="標楷體" w:hint="eastAsia"/>
                <w:b/>
                <w:bCs/>
              </w:rPr>
              <w:t>表決</w:t>
            </w:r>
            <w:r w:rsidRPr="00753C70">
              <w:rPr>
                <w:rFonts w:ascii="標楷體" w:eastAsia="標楷體" w:hAnsi="標楷體" w:hint="eastAsia"/>
                <w:b/>
                <w:bCs/>
              </w:rPr>
              <w:t>未過半數，否決。</w:t>
            </w:r>
          </w:p>
          <w:p w14:paraId="0A8DA8CD" w14:textId="15B659B6" w:rsidR="005A5FA9" w:rsidRDefault="009C6077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</w:t>
            </w:r>
            <w:r w:rsidR="001D31F0">
              <w:rPr>
                <w:rFonts w:ascii="標楷體" w:eastAsia="標楷體" w:hAnsi="標楷體" w:hint="eastAsia"/>
              </w:rPr>
              <w:t>1</w:t>
            </w:r>
            <w:r w:rsidR="00F81880" w:rsidRPr="00F81880">
              <w:rPr>
                <w:rFonts w:ascii="標楷體" w:eastAsia="標楷體" w:hAnsi="標楷體" w:hint="eastAsia"/>
                <w:shd w:val="pct15" w:color="auto" w:fill="FFFFFF"/>
              </w:rPr>
              <w:t>國際雪橇規章修正提案</w:t>
            </w:r>
            <w:r w:rsidR="00F81880">
              <w:rPr>
                <w:rFonts w:ascii="標楷體" w:eastAsia="標楷體" w:hAnsi="標楷體" w:hint="eastAsia"/>
              </w:rPr>
              <w:t>-</w:t>
            </w:r>
            <w:r w:rsidR="00753C70" w:rsidRPr="004B7145">
              <w:rPr>
                <w:rFonts w:ascii="標楷體" w:eastAsia="標楷體" w:hAnsi="標楷體" w:hint="eastAsia"/>
              </w:rPr>
              <w:t>美國</w:t>
            </w:r>
          </w:p>
          <w:p w14:paraId="276F5DA3" w14:textId="328E6546" w:rsidR="00681A7C" w:rsidRDefault="005A5FA9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E764D">
              <w:rPr>
                <w:rFonts w:ascii="標楷體" w:eastAsia="標楷體" w:hAnsi="標楷體" w:hint="eastAsia"/>
                <w:u w:val="single"/>
              </w:rPr>
              <w:t>舊</w:t>
            </w:r>
            <w:r w:rsidR="008C30B0">
              <w:rPr>
                <w:rFonts w:ascii="標楷體" w:eastAsia="標楷體" w:hAnsi="標楷體" w:hint="eastAsia"/>
                <w:u w:val="single"/>
              </w:rPr>
              <w:t>條例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6AAB292C" w14:textId="3289ECC2" w:rsidR="00D40A5E" w:rsidRDefault="00681A7C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681A7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雪橇</w:t>
            </w:r>
            <w:r w:rsidR="00D40A5E">
              <w:rPr>
                <w:rFonts w:ascii="標楷體" w:eastAsia="標楷體" w:hAnsi="標楷體" w:hint="eastAsia"/>
              </w:rPr>
              <w:t>運動員可以代言無酒精啤酒</w:t>
            </w:r>
            <w:r w:rsidR="00C8108B">
              <w:rPr>
                <w:rFonts w:ascii="標楷體" w:eastAsia="標楷體" w:hAnsi="標楷體" w:hint="eastAsia"/>
              </w:rPr>
              <w:t>商品</w:t>
            </w:r>
            <w:r w:rsidR="00D40A5E">
              <w:rPr>
                <w:rFonts w:ascii="標楷體" w:eastAsia="標楷體" w:hAnsi="標楷體" w:hint="eastAsia"/>
              </w:rPr>
              <w:t>，</w:t>
            </w:r>
            <w:r w:rsidR="005A5FA9">
              <w:rPr>
                <w:rFonts w:ascii="標楷體" w:eastAsia="標楷體" w:hAnsi="標楷體" w:hint="eastAsia"/>
              </w:rPr>
              <w:t>年齡滿</w:t>
            </w:r>
            <w:r w:rsidR="005A5FA9" w:rsidRPr="00B82F5E">
              <w:rPr>
                <w:rFonts w:ascii="標楷體" w:eastAsia="標楷體" w:hAnsi="標楷體" w:hint="eastAsia"/>
                <w:u w:val="single"/>
              </w:rPr>
              <w:t>18</w:t>
            </w:r>
            <w:r w:rsidR="005A5FA9">
              <w:rPr>
                <w:rFonts w:ascii="標楷體" w:eastAsia="標楷體" w:hAnsi="標楷體" w:hint="eastAsia"/>
              </w:rPr>
              <w:t>歲可以代言酒精含量低於</w:t>
            </w:r>
            <w:r w:rsidR="005A5FA9" w:rsidRPr="00B82F5E">
              <w:rPr>
                <w:rFonts w:ascii="標楷體" w:eastAsia="標楷體" w:hAnsi="標楷體" w:hint="eastAsia"/>
                <w:u w:val="single"/>
              </w:rPr>
              <w:t>10%</w:t>
            </w:r>
            <w:r w:rsidR="005A5FA9">
              <w:rPr>
                <w:rFonts w:ascii="標楷體" w:eastAsia="標楷體" w:hAnsi="標楷體" w:hint="eastAsia"/>
              </w:rPr>
              <w:t>的廣告。</w:t>
            </w:r>
          </w:p>
          <w:p w14:paraId="01368DF0" w14:textId="77777777" w:rsidR="00681A7C" w:rsidRDefault="005A5FA9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E764D">
              <w:rPr>
                <w:rFonts w:ascii="標楷體" w:eastAsia="標楷體" w:hAnsi="標楷體" w:hint="eastAsia"/>
                <w:u w:val="single"/>
              </w:rPr>
              <w:t>修改提議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262285F2" w14:textId="5DA8395F" w:rsidR="00681A7C" w:rsidRDefault="00681A7C" w:rsidP="00681A7C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681A7C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雪橇</w:t>
            </w:r>
            <w:r w:rsidR="005A5FA9">
              <w:rPr>
                <w:rFonts w:ascii="標楷體" w:eastAsia="標楷體" w:hAnsi="標楷體" w:hint="eastAsia"/>
              </w:rPr>
              <w:t>運動員可以代言無酒精啤酒</w:t>
            </w:r>
            <w:r w:rsidR="00C8108B">
              <w:rPr>
                <w:rFonts w:ascii="標楷體" w:eastAsia="標楷體" w:hAnsi="標楷體" w:hint="eastAsia"/>
              </w:rPr>
              <w:t>商品</w:t>
            </w:r>
            <w:r w:rsidR="005A5FA9">
              <w:rPr>
                <w:rFonts w:ascii="標楷體" w:eastAsia="標楷體" w:hAnsi="標楷體" w:hint="eastAsia"/>
              </w:rPr>
              <w:t>，年齡滿</w:t>
            </w:r>
            <w:r w:rsidR="005A5FA9" w:rsidRPr="00B82F5E">
              <w:rPr>
                <w:rFonts w:ascii="標楷體" w:eastAsia="標楷體" w:hAnsi="標楷體" w:hint="eastAsia"/>
                <w:b/>
                <w:bCs/>
                <w:u w:val="single"/>
              </w:rPr>
              <w:t>21</w:t>
            </w:r>
            <w:r w:rsidR="005A5FA9">
              <w:rPr>
                <w:rFonts w:ascii="標楷體" w:eastAsia="標楷體" w:hAnsi="標楷體" w:hint="eastAsia"/>
              </w:rPr>
              <w:t>歲可以代言酒精含量低</w:t>
            </w:r>
            <w:r w:rsidR="00B82F5E">
              <w:rPr>
                <w:rFonts w:ascii="標楷體" w:eastAsia="標楷體" w:hAnsi="標楷體" w:hint="eastAsia"/>
              </w:rPr>
              <w:t>於</w:t>
            </w:r>
            <w:r w:rsidR="005A5FA9" w:rsidRPr="00B82F5E">
              <w:rPr>
                <w:rFonts w:ascii="標楷體" w:eastAsia="標楷體" w:hAnsi="標楷體" w:hint="eastAsia"/>
                <w:b/>
                <w:bCs/>
                <w:u w:val="single"/>
              </w:rPr>
              <w:t>15%</w:t>
            </w:r>
            <w:r w:rsidR="005A5FA9">
              <w:rPr>
                <w:rFonts w:ascii="標楷體" w:eastAsia="標楷體" w:hAnsi="標楷體" w:hint="eastAsia"/>
              </w:rPr>
              <w:t>的廣</w:t>
            </w:r>
            <w:r>
              <w:rPr>
                <w:rFonts w:ascii="標楷體" w:eastAsia="標楷體" w:hAnsi="標楷體" w:hint="eastAsia"/>
              </w:rPr>
              <w:t>告。</w:t>
            </w:r>
          </w:p>
          <w:p w14:paraId="678D419C" w14:textId="77777777" w:rsidR="00581206" w:rsidRDefault="005A5FA9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347AF8">
              <w:rPr>
                <w:rFonts w:ascii="標楷體" w:eastAsia="標楷體" w:hAnsi="標楷體" w:hint="eastAsia"/>
                <w:u w:val="single"/>
              </w:rPr>
              <w:t>原因</w:t>
            </w:r>
            <w:r w:rsidRPr="00347AF8">
              <w:rPr>
                <w:rFonts w:ascii="標楷體" w:eastAsia="標楷體" w:hAnsi="標楷體" w:hint="eastAsia"/>
              </w:rPr>
              <w:t>：</w:t>
            </w:r>
          </w:p>
          <w:p w14:paraId="72E33A2C" w14:textId="07B1FE28" w:rsidR="00BD0629" w:rsidRDefault="00581206" w:rsidP="00376A3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581206">
              <w:rPr>
                <w:rFonts w:ascii="標楷體" w:eastAsia="標楷體" w:hAnsi="標楷體" w:hint="eastAsia"/>
              </w:rPr>
              <w:t xml:space="preserve">    </w:t>
            </w:r>
            <w:r w:rsidR="00F449F9">
              <w:rPr>
                <w:rFonts w:ascii="標楷體" w:eastAsia="標楷體" w:hAnsi="標楷體" w:hint="eastAsia"/>
              </w:rPr>
              <w:t>放寬</w:t>
            </w:r>
            <w:r w:rsidR="00355976">
              <w:rPr>
                <w:rFonts w:ascii="標楷體" w:eastAsia="標楷體" w:hAnsi="標楷體" w:hint="eastAsia"/>
              </w:rPr>
              <w:t>酒精含量</w:t>
            </w:r>
            <w:r w:rsidR="00F449F9">
              <w:rPr>
                <w:rFonts w:ascii="標楷體" w:eastAsia="標楷體" w:hAnsi="標楷體" w:hint="eastAsia"/>
              </w:rPr>
              <w:t>限制</w:t>
            </w:r>
            <w:r w:rsidR="00355976">
              <w:rPr>
                <w:rFonts w:ascii="標楷體" w:eastAsia="標楷體" w:hAnsi="標楷體" w:hint="eastAsia"/>
              </w:rPr>
              <w:t>是</w:t>
            </w:r>
            <w:r w:rsidR="00BD0629">
              <w:rPr>
                <w:rFonts w:ascii="標楷體" w:eastAsia="標楷體" w:hAnsi="標楷體" w:hint="eastAsia"/>
              </w:rPr>
              <w:t>讓</w:t>
            </w:r>
            <w:r w:rsidR="003A5050">
              <w:rPr>
                <w:rFonts w:ascii="標楷體" w:eastAsia="標楷體" w:hAnsi="標楷體" w:hint="eastAsia"/>
              </w:rPr>
              <w:t>各國</w:t>
            </w:r>
            <w:r w:rsidR="00BD0629">
              <w:rPr>
                <w:rFonts w:ascii="標楷體" w:eastAsia="標楷體" w:hAnsi="標楷體" w:hint="eastAsia"/>
              </w:rPr>
              <w:t>開放</w:t>
            </w:r>
            <w:r w:rsidR="00355976">
              <w:rPr>
                <w:rFonts w:ascii="標楷體" w:eastAsia="標楷體" w:hAnsi="標楷體" w:hint="eastAsia"/>
              </w:rPr>
              <w:t>葡萄酒</w:t>
            </w:r>
            <w:r w:rsidR="00BD0629">
              <w:rPr>
                <w:rFonts w:ascii="標楷體" w:eastAsia="標楷體" w:hAnsi="標楷體" w:hint="eastAsia"/>
              </w:rPr>
              <w:t>商</w:t>
            </w:r>
            <w:r w:rsidR="009018CF">
              <w:rPr>
                <w:rFonts w:ascii="標楷體" w:eastAsia="標楷體" w:hAnsi="標楷體" w:hint="eastAsia"/>
              </w:rPr>
              <w:t>之</w:t>
            </w:r>
            <w:r w:rsidR="00BD0629">
              <w:rPr>
                <w:rFonts w:ascii="標楷體" w:eastAsia="標楷體" w:hAnsi="標楷體" w:hint="eastAsia"/>
              </w:rPr>
              <w:t>贊助成為可能</w:t>
            </w:r>
            <w:r w:rsidR="00355976">
              <w:rPr>
                <w:rFonts w:ascii="標楷體" w:eastAsia="標楷體" w:hAnsi="標楷體" w:hint="eastAsia"/>
              </w:rPr>
              <w:t>；</w:t>
            </w:r>
            <w:r w:rsidR="003A5050">
              <w:rPr>
                <w:rFonts w:ascii="標楷體" w:eastAsia="標楷體" w:hAnsi="標楷體" w:hint="eastAsia"/>
              </w:rPr>
              <w:t>其他</w:t>
            </w:r>
            <w:r w:rsidR="00550CB9" w:rsidRPr="00347AF8">
              <w:rPr>
                <w:rFonts w:ascii="標楷體" w:eastAsia="標楷體" w:hAnsi="標楷體" w:hint="eastAsia"/>
              </w:rPr>
              <w:t>全球</w:t>
            </w:r>
            <w:r w:rsidR="00355976">
              <w:rPr>
                <w:rFonts w:ascii="標楷體" w:eastAsia="標楷體" w:hAnsi="標楷體" w:hint="eastAsia"/>
              </w:rPr>
              <w:t>性</w:t>
            </w:r>
            <w:r w:rsidR="003A5050">
              <w:rPr>
                <w:rFonts w:ascii="標楷體" w:eastAsia="標楷體" w:hAnsi="標楷體" w:hint="eastAsia"/>
              </w:rPr>
              <w:t>運動目前</w:t>
            </w:r>
            <w:r w:rsidR="00BD0629">
              <w:rPr>
                <w:rFonts w:ascii="標楷體" w:eastAsia="標楷體" w:hAnsi="標楷體" w:hint="eastAsia"/>
              </w:rPr>
              <w:t>已</w:t>
            </w:r>
            <w:r w:rsidR="00AE3ACE" w:rsidRPr="00347AF8">
              <w:rPr>
                <w:rFonts w:ascii="標楷體" w:eastAsia="標楷體" w:hAnsi="標楷體" w:hint="eastAsia"/>
              </w:rPr>
              <w:t>接受</w:t>
            </w:r>
          </w:p>
          <w:p w14:paraId="605B66DA" w14:textId="6FF0F032" w:rsidR="00BD3E79" w:rsidRDefault="00376A3E" w:rsidP="00731CE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蒸餾酒與葡萄酒</w:t>
            </w:r>
            <w:r w:rsidR="00E12A3A">
              <w:rPr>
                <w:rFonts w:ascii="標楷體" w:eastAsia="標楷體" w:hAnsi="標楷體" w:hint="eastAsia"/>
              </w:rPr>
              <w:t>商</w:t>
            </w:r>
            <w:r w:rsidR="00E91668">
              <w:rPr>
                <w:rFonts w:ascii="標楷體" w:eastAsia="標楷體" w:hAnsi="標楷體" w:hint="eastAsia"/>
              </w:rPr>
              <w:t>作為贊助</w:t>
            </w:r>
            <w:r w:rsidR="00E12A3A">
              <w:rPr>
                <w:rFonts w:ascii="標楷體" w:eastAsia="標楷體" w:hAnsi="標楷體" w:hint="eastAsia"/>
              </w:rPr>
              <w:t>來源</w:t>
            </w:r>
            <w:r>
              <w:rPr>
                <w:rFonts w:ascii="標楷體" w:eastAsia="標楷體" w:hAnsi="標楷體" w:hint="eastAsia"/>
              </w:rPr>
              <w:t>，</w:t>
            </w:r>
            <w:r w:rsidRPr="00333472">
              <w:rPr>
                <w:rFonts w:ascii="標楷體" w:eastAsia="標楷體" w:hAnsi="標楷體" w:hint="eastAsia"/>
              </w:rPr>
              <w:t>允許</w:t>
            </w:r>
            <w:r w:rsidR="00FF4A82">
              <w:rPr>
                <w:rFonts w:ascii="標楷體" w:eastAsia="標楷體" w:hAnsi="標楷體" w:hint="eastAsia"/>
              </w:rPr>
              <w:t>雪橇運動員代言</w:t>
            </w:r>
            <w:r w:rsidRPr="00333472">
              <w:rPr>
                <w:rFonts w:ascii="標楷體" w:eastAsia="標楷體" w:hAnsi="標楷體" w:hint="eastAsia"/>
              </w:rPr>
              <w:t>葡</w:t>
            </w:r>
            <w:r>
              <w:rPr>
                <w:rFonts w:ascii="標楷體" w:eastAsia="標楷體" w:hAnsi="標楷體" w:hint="eastAsia"/>
              </w:rPr>
              <w:t>萄酒則</w:t>
            </w:r>
            <w:r w:rsidR="00FF4A82">
              <w:rPr>
                <w:rFonts w:ascii="標楷體" w:eastAsia="標楷體" w:hAnsi="標楷體" w:hint="eastAsia"/>
              </w:rPr>
              <w:t>是</w:t>
            </w:r>
            <w:r w:rsidR="00A31B32">
              <w:rPr>
                <w:rFonts w:ascii="標楷體" w:eastAsia="標楷體" w:hAnsi="標楷體" w:hint="eastAsia"/>
              </w:rPr>
              <w:t>符合現今</w:t>
            </w:r>
            <w:r w:rsidR="00E91668">
              <w:rPr>
                <w:rFonts w:ascii="標楷體" w:eastAsia="標楷體" w:hAnsi="標楷體" w:hint="eastAsia"/>
              </w:rPr>
              <w:t>資</w:t>
            </w:r>
            <w:r>
              <w:rPr>
                <w:rFonts w:ascii="標楷體" w:eastAsia="標楷體" w:hAnsi="標楷體" w:hint="eastAsia"/>
              </w:rPr>
              <w:t>助文化的適</w:t>
            </w:r>
          </w:p>
          <w:p w14:paraId="56D267A2" w14:textId="7A076B17" w:rsidR="00731CEA" w:rsidRPr="00731CEA" w:rsidRDefault="00731CEA" w:rsidP="00731CE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當推進，且不會冒犯到大眾和</w:t>
            </w:r>
            <w:r w:rsidR="009A0529">
              <w:rPr>
                <w:rFonts w:ascii="標楷體" w:eastAsia="標楷體" w:hAnsi="標楷體" w:hint="eastAsia"/>
              </w:rPr>
              <w:t>現有</w:t>
            </w:r>
            <w:r w:rsidRPr="0010446F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其他</w:t>
            </w:r>
            <w:r w:rsidR="005A4B3D">
              <w:rPr>
                <w:rFonts w:ascii="標楷體" w:eastAsia="標楷體" w:hAnsi="標楷體" w:hint="eastAsia"/>
              </w:rPr>
              <w:t>類</w:t>
            </w:r>
            <w:r w:rsidR="00E04FB3">
              <w:rPr>
                <w:rFonts w:ascii="標楷體" w:eastAsia="標楷體" w:hAnsi="標楷體" w:hint="eastAsia"/>
              </w:rPr>
              <w:t>贊助</w:t>
            </w:r>
            <w:r>
              <w:rPr>
                <w:rFonts w:ascii="標楷體" w:eastAsia="標楷體" w:hAnsi="標楷體" w:hint="eastAsia"/>
              </w:rPr>
              <w:t>廠商。</w:t>
            </w:r>
          </w:p>
          <w:p w14:paraId="57778B53" w14:textId="620267FB" w:rsidR="00483EA5" w:rsidRDefault="00483EA5" w:rsidP="00D40A5E">
            <w:pPr>
              <w:ind w:leftChars="200" w:left="4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483EA5">
              <w:rPr>
                <w:rFonts w:ascii="標楷體" w:eastAsia="標楷體" w:hAnsi="標楷體" w:hint="eastAsia"/>
                <w:b/>
                <w:bCs/>
              </w:rPr>
              <w:t>→</w:t>
            </w:r>
            <w:r w:rsidR="004836B5">
              <w:rPr>
                <w:rFonts w:ascii="標楷體" w:eastAsia="標楷體" w:hAnsi="標楷體" w:hint="eastAsia"/>
                <w:b/>
                <w:bCs/>
              </w:rPr>
              <w:t>表決</w:t>
            </w:r>
            <w:r w:rsidRPr="00483EA5">
              <w:rPr>
                <w:rFonts w:ascii="標楷體" w:eastAsia="標楷體" w:hAnsi="標楷體" w:hint="eastAsia"/>
                <w:b/>
                <w:bCs/>
              </w:rPr>
              <w:t>過半數，通過。</w:t>
            </w:r>
          </w:p>
          <w:p w14:paraId="0C490773" w14:textId="7E5C3111" w:rsidR="00C13788" w:rsidRDefault="00C13788" w:rsidP="00D40A5E">
            <w:pPr>
              <w:ind w:leftChars="200" w:left="48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C13788">
              <w:rPr>
                <w:rFonts w:ascii="標楷體" w:eastAsia="標楷體" w:hAnsi="標楷體"/>
              </w:rPr>
              <w:t xml:space="preserve"> 3.</w:t>
            </w:r>
            <w:r w:rsidR="001D31F0">
              <w:rPr>
                <w:rFonts w:ascii="標楷體" w:eastAsia="標楷體" w:hAnsi="標楷體" w:hint="eastAsia"/>
              </w:rPr>
              <w:t>1</w:t>
            </w:r>
            <w:r w:rsidRPr="00C13788">
              <w:rPr>
                <w:rFonts w:ascii="標楷體" w:eastAsia="標楷體" w:hAnsi="標楷體"/>
                <w:shd w:val="pct15" w:color="auto" w:fill="FFFFFF"/>
              </w:rPr>
              <w:t>FIL</w:t>
            </w:r>
            <w:r w:rsidR="002A6063">
              <w:rPr>
                <w:rFonts w:ascii="標楷體" w:eastAsia="標楷體" w:hAnsi="標楷體" w:hint="eastAsia"/>
                <w:shd w:val="pct15" w:color="auto" w:fill="FFFFFF"/>
              </w:rPr>
              <w:t xml:space="preserve"> </w:t>
            </w:r>
            <w:r w:rsidR="00F83A8B" w:rsidRPr="00C13788">
              <w:rPr>
                <w:rFonts w:ascii="標楷體" w:eastAsia="標楷體" w:hAnsi="標楷體" w:hint="eastAsia"/>
                <w:shd w:val="pct15" w:color="auto" w:fill="FFFFFF"/>
              </w:rPr>
              <w:t>202</w:t>
            </w:r>
            <w:r w:rsidR="004F2855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F83A8B">
              <w:rPr>
                <w:rFonts w:ascii="標楷體" w:eastAsia="標楷體" w:hAnsi="標楷體" w:hint="eastAsia"/>
                <w:shd w:val="pct15" w:color="auto" w:fill="FFFFFF"/>
              </w:rPr>
              <w:t>年</w:t>
            </w:r>
            <w:r w:rsidR="00535AA7">
              <w:rPr>
                <w:rFonts w:ascii="標楷體" w:eastAsia="標楷體" w:hAnsi="標楷體" w:hint="eastAsia"/>
                <w:shd w:val="pct15" w:color="auto" w:fill="FFFFFF"/>
              </w:rPr>
              <w:t>章程</w:t>
            </w:r>
            <w:r w:rsidRPr="00C13788">
              <w:rPr>
                <w:rFonts w:ascii="標楷體" w:eastAsia="標楷體" w:hAnsi="標楷體" w:hint="eastAsia"/>
                <w:shd w:val="pct15" w:color="auto" w:fill="FFFFFF"/>
              </w:rPr>
              <w:t>修</w:t>
            </w:r>
            <w:r w:rsidR="00535AA7">
              <w:rPr>
                <w:rFonts w:ascii="標楷體" w:eastAsia="標楷體" w:hAnsi="標楷體" w:hint="eastAsia"/>
                <w:shd w:val="pct15" w:color="auto" w:fill="FFFFFF"/>
              </w:rPr>
              <w:t>訂</w:t>
            </w:r>
            <w:r w:rsidRPr="00C13788">
              <w:rPr>
                <w:rFonts w:ascii="標楷體" w:eastAsia="標楷體" w:hAnsi="標楷體" w:hint="eastAsia"/>
                <w:shd w:val="pct15" w:color="auto" w:fill="FFFFFF"/>
              </w:rPr>
              <w:t>提案</w:t>
            </w:r>
            <w:r>
              <w:rPr>
                <w:rFonts w:ascii="標楷體" w:eastAsia="標楷體" w:hAnsi="標楷體" w:hint="eastAsia"/>
              </w:rPr>
              <w:t>-</w:t>
            </w:r>
            <w:r w:rsidRPr="004B7145">
              <w:rPr>
                <w:rFonts w:ascii="標楷體" w:eastAsia="標楷體" w:hAnsi="標楷體" w:hint="eastAsia"/>
              </w:rPr>
              <w:t>俄羅斯</w:t>
            </w:r>
          </w:p>
          <w:p w14:paraId="416E4046" w14:textId="6C7BD26C" w:rsidR="00725429" w:rsidRDefault="00C13788" w:rsidP="00D40A5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25429">
              <w:rPr>
                <w:rFonts w:ascii="標楷體" w:eastAsia="標楷體" w:hAnsi="標楷體" w:hint="eastAsia"/>
                <w:u w:val="single"/>
              </w:rPr>
              <w:t>舊</w:t>
            </w:r>
            <w:r w:rsidR="008C30B0">
              <w:rPr>
                <w:rFonts w:ascii="標楷體" w:eastAsia="標楷體" w:hAnsi="標楷體" w:hint="eastAsia"/>
                <w:u w:val="single"/>
              </w:rPr>
              <w:t>條例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594BDB0E" w14:textId="4C6D5800" w:rsidR="0059220B" w:rsidRDefault="00725429" w:rsidP="008C30B0">
            <w:pPr>
              <w:tabs>
                <w:tab w:val="left" w:pos="81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59220B">
              <w:rPr>
                <w:rFonts w:ascii="標楷體" w:eastAsia="標楷體" w:hAnsi="標楷體" w:hint="eastAsia"/>
              </w:rPr>
              <w:t>F</w:t>
            </w:r>
            <w:r w:rsidR="0059220B">
              <w:rPr>
                <w:rFonts w:ascii="標楷體" w:eastAsia="標楷體" w:hAnsi="標楷體"/>
              </w:rPr>
              <w:t>IL</w:t>
            </w:r>
            <w:r w:rsidR="0059220B">
              <w:rPr>
                <w:rFonts w:ascii="標楷體" w:eastAsia="標楷體" w:hAnsi="標楷體" w:hint="eastAsia"/>
              </w:rPr>
              <w:t>為所有雪橇運動相關事項之最高指導機關，並為國際雪橇運動唯一的代表性組織，且</w:t>
            </w:r>
            <w:r w:rsidR="00BE7CE6">
              <w:rPr>
                <w:rFonts w:ascii="標楷體" w:eastAsia="標楷體" w:hAnsi="標楷體" w:hint="eastAsia"/>
              </w:rPr>
              <w:t>為</w:t>
            </w:r>
          </w:p>
          <w:p w14:paraId="43356F68" w14:textId="457D169B" w:rsidR="008719DB" w:rsidRDefault="0059220B" w:rsidP="00592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0E57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世界各地區雪橇運動的利益代表。</w:t>
            </w:r>
            <w:r w:rsidR="00BE7CE6">
              <w:rPr>
                <w:rFonts w:ascii="標楷體" w:eastAsia="標楷體" w:hAnsi="標楷體" w:hint="eastAsia"/>
              </w:rPr>
              <w:t>FIL正式</w:t>
            </w:r>
            <w:r w:rsidR="00BE7CE6" w:rsidRPr="00A522F0">
              <w:rPr>
                <w:rFonts w:ascii="標楷體" w:eastAsia="標楷體" w:hAnsi="標楷體" w:hint="eastAsia"/>
              </w:rPr>
              <w:t>認可的</w:t>
            </w:r>
            <w:r w:rsidR="00BE7CE6">
              <w:rPr>
                <w:rFonts w:ascii="標楷體" w:eastAsia="標楷體" w:hAnsi="標楷體" w:hint="eastAsia"/>
              </w:rPr>
              <w:t>雪橇運動</w:t>
            </w:r>
            <w:r>
              <w:rPr>
                <w:rFonts w:ascii="標楷體" w:eastAsia="標楷體" w:hAnsi="標楷體" w:hint="eastAsia"/>
              </w:rPr>
              <w:t>項目</w:t>
            </w:r>
            <w:r w:rsidR="00BE7CE6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人工賽道雪橇</w:t>
            </w:r>
            <w:r w:rsidR="00BE7CE6">
              <w:rPr>
                <w:rFonts w:ascii="標楷體" w:eastAsia="標楷體" w:hAnsi="標楷體" w:hint="eastAsia"/>
              </w:rPr>
              <w:t>與天然賽道</w:t>
            </w:r>
            <w:r w:rsidR="008719DB">
              <w:rPr>
                <w:rFonts w:ascii="標楷體" w:eastAsia="標楷體" w:hAnsi="標楷體" w:hint="eastAsia"/>
              </w:rPr>
              <w:t xml:space="preserve">  </w:t>
            </w:r>
          </w:p>
          <w:p w14:paraId="78DCF63E" w14:textId="0454D507" w:rsidR="00725429" w:rsidRPr="00725429" w:rsidRDefault="008719DB" w:rsidP="00592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  雪橇(artificial/natural tra</w:t>
            </w:r>
            <w:r w:rsidRPr="0081750A">
              <w:rPr>
                <w:rFonts w:eastAsia="標楷體"/>
              </w:rPr>
              <w:t>ck</w:t>
            </w:r>
            <w:r>
              <w:rPr>
                <w:rFonts w:ascii="標楷體" w:eastAsia="標楷體" w:hAnsi="標楷體"/>
              </w:rPr>
              <w:t>)</w:t>
            </w:r>
            <w:r w:rsidRPr="0072542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7254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59220B">
              <w:rPr>
                <w:rFonts w:ascii="標楷體" w:eastAsia="標楷體" w:hAnsi="標楷體" w:hint="eastAsia"/>
              </w:rPr>
              <w:t xml:space="preserve"> </w:t>
            </w:r>
            <w:r w:rsidR="00F07895">
              <w:rPr>
                <w:rFonts w:ascii="標楷體" w:eastAsia="標楷體" w:hAnsi="標楷體" w:hint="eastAsia"/>
              </w:rPr>
              <w:t xml:space="preserve">  </w:t>
            </w:r>
          </w:p>
          <w:p w14:paraId="69C5691F" w14:textId="33F47599" w:rsidR="00725429" w:rsidRDefault="00531587" w:rsidP="005315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725429">
              <w:rPr>
                <w:rFonts w:ascii="標楷體" w:eastAsia="標楷體" w:hAnsi="標楷體" w:hint="eastAsia"/>
              </w:rPr>
              <w:t xml:space="preserve"> </w:t>
            </w:r>
            <w:r w:rsidR="00C13788" w:rsidRPr="00725429">
              <w:rPr>
                <w:rFonts w:ascii="標楷體" w:eastAsia="標楷體" w:hAnsi="標楷體" w:hint="eastAsia"/>
                <w:u w:val="single"/>
              </w:rPr>
              <w:t>修改提議</w:t>
            </w:r>
            <w:r w:rsidR="00C13788">
              <w:rPr>
                <w:rFonts w:ascii="標楷體" w:eastAsia="標楷體" w:hAnsi="標楷體" w:hint="eastAsia"/>
              </w:rPr>
              <w:t>：</w:t>
            </w:r>
          </w:p>
          <w:p w14:paraId="674115D2" w14:textId="45F31B7B" w:rsidR="00531587" w:rsidRDefault="00725429" w:rsidP="00592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D47A58">
              <w:rPr>
                <w:rFonts w:ascii="標楷體" w:eastAsia="標楷體" w:hAnsi="標楷體" w:hint="eastAsia"/>
              </w:rPr>
              <w:t>F</w:t>
            </w:r>
            <w:r w:rsidR="00D47A58">
              <w:rPr>
                <w:rFonts w:ascii="標楷體" w:eastAsia="標楷體" w:hAnsi="標楷體"/>
              </w:rPr>
              <w:t>IL</w:t>
            </w:r>
            <w:r w:rsidR="00D47A58">
              <w:rPr>
                <w:rFonts w:ascii="標楷體" w:eastAsia="標楷體" w:hAnsi="標楷體" w:hint="eastAsia"/>
              </w:rPr>
              <w:t>為所有雪橇運動相關事項之最高指導機關</w:t>
            </w:r>
            <w:r w:rsidR="0059220B">
              <w:rPr>
                <w:rFonts w:ascii="標楷體" w:eastAsia="標楷體" w:hAnsi="標楷體" w:hint="eastAsia"/>
              </w:rPr>
              <w:t>，並為</w:t>
            </w:r>
            <w:r w:rsidR="00D47A58">
              <w:rPr>
                <w:rFonts w:ascii="標楷體" w:eastAsia="標楷體" w:hAnsi="標楷體" w:hint="eastAsia"/>
              </w:rPr>
              <w:t>國際雪橇運動唯一</w:t>
            </w:r>
            <w:r w:rsidR="0059220B">
              <w:rPr>
                <w:rFonts w:ascii="標楷體" w:eastAsia="標楷體" w:hAnsi="標楷體" w:hint="eastAsia"/>
              </w:rPr>
              <w:t>的代表性</w:t>
            </w:r>
            <w:r w:rsidR="00D47A58">
              <w:rPr>
                <w:rFonts w:ascii="標楷體" w:eastAsia="標楷體" w:hAnsi="標楷體" w:hint="eastAsia"/>
              </w:rPr>
              <w:t>組織</w:t>
            </w:r>
            <w:r w:rsidR="0059220B">
              <w:rPr>
                <w:rFonts w:ascii="標楷體" w:eastAsia="標楷體" w:hAnsi="標楷體" w:hint="eastAsia"/>
              </w:rPr>
              <w:t>，且為</w:t>
            </w:r>
          </w:p>
          <w:p w14:paraId="3DDFFD5D" w14:textId="262CD6D2" w:rsidR="0059220B" w:rsidRDefault="0059220B" w:rsidP="00592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世界各地區雪橇運動的利益代表。FIL</w:t>
            </w:r>
            <w:r w:rsidR="00BE7CE6">
              <w:rPr>
                <w:rFonts w:ascii="標楷體" w:eastAsia="標楷體" w:hAnsi="標楷體" w:hint="eastAsia"/>
              </w:rPr>
              <w:t>正式</w:t>
            </w:r>
            <w:r w:rsidRPr="00A522F0">
              <w:rPr>
                <w:rFonts w:ascii="標楷體" w:eastAsia="標楷體" w:hAnsi="標楷體" w:hint="eastAsia"/>
              </w:rPr>
              <w:t>認可的</w:t>
            </w:r>
            <w:r w:rsidR="00BE7CE6">
              <w:rPr>
                <w:rFonts w:ascii="標楷體" w:eastAsia="標楷體" w:hAnsi="標楷體" w:hint="eastAsia"/>
              </w:rPr>
              <w:t>雪橇</w:t>
            </w:r>
            <w:r>
              <w:rPr>
                <w:rFonts w:ascii="標楷體" w:eastAsia="標楷體" w:hAnsi="標楷體" w:hint="eastAsia"/>
              </w:rPr>
              <w:t>運動項目</w:t>
            </w:r>
            <w:r w:rsidR="00BE7CE6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人工賽道雪</w:t>
            </w:r>
            <w:r w:rsidR="00B34E82">
              <w:rPr>
                <w:rFonts w:ascii="標楷體" w:eastAsia="標楷體" w:hAnsi="標楷體" w:hint="eastAsia"/>
              </w:rPr>
              <w:t>橇與</w:t>
            </w:r>
            <w:r w:rsidR="00BE7CE6">
              <w:rPr>
                <w:rFonts w:ascii="標楷體" w:eastAsia="標楷體" w:hAnsi="標楷體" w:hint="eastAsia"/>
              </w:rPr>
              <w:t>天然賽道</w:t>
            </w:r>
          </w:p>
          <w:p w14:paraId="62263C35" w14:textId="6D566350" w:rsidR="0059220B" w:rsidRPr="0059220B" w:rsidRDefault="0059220B" w:rsidP="0059220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雪橇(artificial/natural tra</w:t>
            </w:r>
            <w:r w:rsidRPr="0081750A">
              <w:rPr>
                <w:rFonts w:eastAsia="標楷體"/>
              </w:rPr>
              <w:t>ck</w:t>
            </w:r>
            <w:r>
              <w:rPr>
                <w:rFonts w:ascii="標楷體" w:eastAsia="標楷體" w:hAnsi="標楷體"/>
              </w:rPr>
              <w:t>)</w:t>
            </w:r>
            <w:r w:rsidRPr="00B82F5E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及大眾雪橇(</w:t>
            </w:r>
            <w:r w:rsidRPr="00B82F5E">
              <w:rPr>
                <w:rFonts w:eastAsia="標楷體"/>
                <w:b/>
                <w:bCs/>
                <w:color w:val="000000" w:themeColor="text1"/>
                <w:u w:val="single"/>
              </w:rPr>
              <w:t>public sledding)</w:t>
            </w:r>
            <w:r w:rsidRPr="00B82F5E">
              <w:rPr>
                <w:rFonts w:eastAsia="標楷體"/>
                <w:b/>
                <w:bCs/>
                <w:color w:val="000000" w:themeColor="text1"/>
              </w:rPr>
              <w:t>。</w:t>
            </w:r>
          </w:p>
          <w:p w14:paraId="55EC7766" w14:textId="1FB90951" w:rsidR="00F07895" w:rsidRDefault="0081750A" w:rsidP="00387FE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31587">
              <w:rPr>
                <w:rFonts w:ascii="標楷體" w:eastAsia="標楷體" w:hAnsi="標楷體" w:hint="eastAsia"/>
              </w:rPr>
              <w:t xml:space="preserve">   </w:t>
            </w:r>
            <w:r w:rsidRPr="005E764D">
              <w:rPr>
                <w:rFonts w:ascii="標楷體" w:eastAsia="標楷體" w:hAnsi="標楷體" w:hint="eastAsia"/>
                <w:u w:val="single"/>
              </w:rPr>
              <w:t>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6B68BC32" w14:textId="77777777" w:rsidR="0018654A" w:rsidRDefault="00F07895" w:rsidP="00387FE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F07895">
              <w:rPr>
                <w:rFonts w:ascii="標楷體" w:eastAsia="標楷體" w:hAnsi="標楷體" w:hint="eastAsia"/>
              </w:rPr>
              <w:t xml:space="preserve">    </w:t>
            </w:r>
            <w:r w:rsidR="0018654A">
              <w:rPr>
                <w:rFonts w:ascii="標楷體" w:eastAsia="標楷體" w:hAnsi="標楷體" w:hint="eastAsia"/>
              </w:rPr>
              <w:t>3.1.1</w:t>
            </w:r>
            <w:r w:rsidR="0081750A">
              <w:rPr>
                <w:rFonts w:ascii="標楷體" w:eastAsia="標楷體" w:hAnsi="標楷體" w:hint="eastAsia"/>
              </w:rPr>
              <w:t>.普及雪橇運動</w:t>
            </w:r>
            <w:r w:rsidR="007C1B28">
              <w:rPr>
                <w:rFonts w:ascii="標楷體" w:eastAsia="標楷體" w:hAnsi="標楷體" w:hint="eastAsia"/>
              </w:rPr>
              <w:t>；</w:t>
            </w:r>
            <w:r w:rsidR="0081750A">
              <w:rPr>
                <w:rFonts w:ascii="標楷體" w:eastAsia="標楷體" w:hAnsi="標楷體" w:hint="eastAsia"/>
              </w:rPr>
              <w:t xml:space="preserve"> </w:t>
            </w:r>
          </w:p>
          <w:p w14:paraId="1074E20A" w14:textId="77777777" w:rsidR="0018654A" w:rsidRDefault="0018654A" w:rsidP="0018654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3.1.</w:t>
            </w:r>
            <w:r w:rsidR="0081750A">
              <w:rPr>
                <w:rFonts w:ascii="標楷體" w:eastAsia="標楷體" w:hAnsi="標楷體" w:hint="eastAsia"/>
              </w:rPr>
              <w:t>2.發展</w:t>
            </w:r>
            <w:r w:rsidR="007C1B28">
              <w:rPr>
                <w:rFonts w:ascii="標楷體" w:eastAsia="標楷體" w:hAnsi="標楷體" w:hint="eastAsia"/>
              </w:rPr>
              <w:t>俱樂部文化及</w:t>
            </w:r>
            <w:r w:rsidR="0081750A">
              <w:rPr>
                <w:rFonts w:ascii="標楷體" w:eastAsia="標楷體" w:hAnsi="標楷體" w:hint="eastAsia"/>
              </w:rPr>
              <w:t>不同</w:t>
            </w:r>
            <w:r w:rsidR="0050666A">
              <w:rPr>
                <w:rFonts w:ascii="標楷體" w:eastAsia="標楷體" w:hAnsi="標楷體" w:hint="eastAsia"/>
              </w:rPr>
              <w:t>等級之</w:t>
            </w:r>
            <w:r w:rsidR="0081750A">
              <w:rPr>
                <w:rFonts w:ascii="標楷體" w:eastAsia="標楷體" w:hAnsi="標楷體" w:hint="eastAsia"/>
              </w:rPr>
              <w:t>業餘雪橇</w:t>
            </w:r>
            <w:r w:rsidR="0050666A">
              <w:rPr>
                <w:rFonts w:ascii="標楷體" w:eastAsia="標楷體" w:hAnsi="標楷體" w:hint="eastAsia"/>
              </w:rPr>
              <w:t>賽事組織</w:t>
            </w:r>
            <w:r w:rsidR="002F0681">
              <w:rPr>
                <w:rFonts w:ascii="標楷體" w:eastAsia="標楷體" w:hAnsi="標楷體" w:hint="eastAsia"/>
              </w:rPr>
              <w:t>(學</w:t>
            </w:r>
            <w:r w:rsidR="00F5362D">
              <w:rPr>
                <w:rFonts w:ascii="標楷體" w:eastAsia="標楷體" w:hAnsi="標楷體" w:hint="eastAsia"/>
              </w:rPr>
              <w:t>校、俱樂部、</w:t>
            </w:r>
            <w:r w:rsidR="00725429">
              <w:rPr>
                <w:rFonts w:ascii="標楷體" w:eastAsia="標楷體" w:hAnsi="標楷體" w:hint="eastAsia"/>
              </w:rPr>
              <w:t>鄉村/城市，等</w:t>
            </w:r>
            <w:r w:rsidR="00387FE1">
              <w:rPr>
                <w:rFonts w:ascii="標楷體" w:eastAsia="標楷體" w:hAnsi="標楷體" w:hint="eastAsia"/>
              </w:rPr>
              <w:t>…</w:t>
            </w:r>
            <w:r w:rsidR="00AE7FC2">
              <w:rPr>
                <w:rFonts w:ascii="標楷體" w:eastAsia="標楷體" w:hAnsi="標楷體" w:hint="eastAsia"/>
              </w:rPr>
              <w:t>)</w:t>
            </w:r>
            <w:r w:rsidR="00725429">
              <w:rPr>
                <w:rFonts w:ascii="標楷體" w:eastAsia="標楷體" w:hAnsi="標楷體" w:hint="eastAsia"/>
              </w:rPr>
              <w:t>；</w:t>
            </w:r>
          </w:p>
          <w:p w14:paraId="17A965C7" w14:textId="6EB09D62" w:rsidR="00B4172C" w:rsidRDefault="0018654A" w:rsidP="0018654A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3.1.3.在業餘</w:t>
            </w:r>
            <w:r w:rsidR="0056241F">
              <w:rPr>
                <w:rFonts w:ascii="標楷體" w:eastAsia="標楷體" w:hAnsi="標楷體" w:hint="eastAsia"/>
              </w:rPr>
              <w:t>循環</w:t>
            </w:r>
            <w:r>
              <w:rPr>
                <w:rFonts w:ascii="標楷體" w:eastAsia="標楷體" w:hAnsi="標楷體" w:hint="eastAsia"/>
              </w:rPr>
              <w:t>賽中，發掘有潛力成為專業選手的新星；</w:t>
            </w:r>
            <w:r w:rsidR="00431790">
              <w:rPr>
                <w:rFonts w:ascii="標楷體" w:eastAsia="標楷體" w:hAnsi="標楷體" w:hint="eastAsia"/>
              </w:rPr>
              <w:t>3</w:t>
            </w:r>
            <w:r w:rsidR="00431790">
              <w:rPr>
                <w:rFonts w:ascii="標楷體" w:eastAsia="標楷體" w:hAnsi="標楷體"/>
              </w:rPr>
              <w:t>.1.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提高雪橇運動的參與度。 </w:t>
            </w:r>
          </w:p>
          <w:p w14:paraId="5D51A9BA" w14:textId="0C235853" w:rsidR="00725429" w:rsidRDefault="00725429" w:rsidP="00696973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483EA5">
              <w:rPr>
                <w:rFonts w:ascii="標楷體" w:eastAsia="標楷體" w:hAnsi="標楷體" w:hint="eastAsia"/>
                <w:b/>
                <w:bCs/>
              </w:rPr>
              <w:t>→</w:t>
            </w:r>
            <w:r w:rsidR="00431BFC">
              <w:rPr>
                <w:rFonts w:ascii="標楷體" w:eastAsia="標楷體" w:hAnsi="標楷體" w:hint="eastAsia"/>
                <w:b/>
                <w:bCs/>
              </w:rPr>
              <w:t>表決</w:t>
            </w:r>
            <w:r w:rsidRPr="00483EA5">
              <w:rPr>
                <w:rFonts w:ascii="標楷體" w:eastAsia="標楷體" w:hAnsi="標楷體" w:hint="eastAsia"/>
                <w:b/>
                <w:bCs/>
              </w:rPr>
              <w:t>過半數，通過。</w:t>
            </w:r>
          </w:p>
          <w:p w14:paraId="65B69BF4" w14:textId="24D3E6EB" w:rsidR="001D31F0" w:rsidRPr="008D5900" w:rsidRDefault="001D31F0" w:rsidP="0069697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  <w:r w:rsidR="00F07895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8654A">
              <w:rPr>
                <w:rFonts w:ascii="標楷體" w:eastAsia="標楷體" w:hAnsi="標楷體" w:hint="eastAsia"/>
                <w:b/>
                <w:bCs/>
              </w:rPr>
              <w:t>2.</w:t>
            </w:r>
            <w:r w:rsidR="008D5900" w:rsidRPr="008D5900">
              <w:rPr>
                <w:rFonts w:ascii="標楷體" w:eastAsia="標楷體" w:hAnsi="標楷體" w:hint="eastAsia"/>
              </w:rPr>
              <w:t>國際雪橇規章條例</w:t>
            </w:r>
            <w:r w:rsidR="008D5900">
              <w:rPr>
                <w:rFonts w:ascii="標楷體" w:eastAsia="標楷體" w:hAnsi="標楷體" w:hint="eastAsia"/>
              </w:rPr>
              <w:t>修</w:t>
            </w:r>
            <w:r w:rsidR="008D5900" w:rsidRPr="008D5900">
              <w:rPr>
                <w:rFonts w:ascii="標楷體" w:eastAsia="標楷體" w:hAnsi="標楷體" w:hint="eastAsia"/>
              </w:rPr>
              <w:t>訂</w:t>
            </w:r>
            <w:r w:rsidR="008D5900">
              <w:rPr>
                <w:rFonts w:ascii="標楷體" w:eastAsia="標楷體" w:hAnsi="標楷體" w:hint="eastAsia"/>
              </w:rPr>
              <w:t>討論</w:t>
            </w:r>
            <w:r w:rsidR="0018654A">
              <w:rPr>
                <w:rFonts w:ascii="標楷體" w:eastAsia="標楷體" w:hAnsi="標楷體" w:hint="eastAsia"/>
              </w:rPr>
              <w:t>與議決</w:t>
            </w:r>
            <w:r w:rsidR="0052306E">
              <w:rPr>
                <w:rFonts w:ascii="標楷體" w:eastAsia="標楷體" w:hAnsi="標楷體" w:hint="eastAsia"/>
              </w:rPr>
              <w:t>(</w:t>
            </w:r>
            <w:r w:rsidR="008D5900" w:rsidRPr="008D5900">
              <w:rPr>
                <w:rFonts w:ascii="標楷體" w:eastAsia="標楷體" w:hAnsi="標楷體" w:hint="eastAsia"/>
              </w:rPr>
              <w:t>天然賽道</w:t>
            </w:r>
            <w:r w:rsidR="008D5900">
              <w:rPr>
                <w:rFonts w:ascii="標楷體" w:eastAsia="標楷體" w:hAnsi="標楷體" w:hint="eastAsia"/>
              </w:rPr>
              <w:t>雪橇)</w:t>
            </w:r>
          </w:p>
          <w:p w14:paraId="7807575B" w14:textId="48C7E18A" w:rsidR="00821705" w:rsidRDefault="00AB076B" w:rsidP="00AF3265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(十)財務報告及討</w:t>
            </w:r>
            <w:r w:rsidR="00AF3265">
              <w:rPr>
                <w:rFonts w:ascii="標楷體" w:eastAsia="標楷體" w:hAnsi="標楷體" w:hint="eastAsia"/>
              </w:rPr>
              <w:t>論-</w:t>
            </w:r>
          </w:p>
          <w:p w14:paraId="64D97C3E" w14:textId="56147BEF" w:rsidR="00D64B91" w:rsidRDefault="00D64B91" w:rsidP="00D64B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5930C7">
              <w:rPr>
                <w:rFonts w:ascii="標楷體" w:eastAsia="標楷體" w:hAnsi="標楷體" w:hint="eastAsia"/>
              </w:rPr>
              <w:t xml:space="preserve">    </w:t>
            </w:r>
            <w:r w:rsidR="00821705">
              <w:rPr>
                <w:rFonts w:ascii="標楷體" w:eastAsia="標楷體" w:hAnsi="標楷體" w:hint="eastAsia"/>
              </w:rPr>
              <w:t xml:space="preserve"> 1.</w:t>
            </w:r>
            <w:r w:rsidR="00821705" w:rsidRPr="00821705">
              <w:rPr>
                <w:rFonts w:ascii="Times" w:eastAsia="標楷體" w:hAnsi="Times"/>
              </w:rPr>
              <w:t>2021/2022</w:t>
            </w:r>
            <w:r w:rsidR="00821705">
              <w:rPr>
                <w:rFonts w:ascii="標楷體" w:eastAsia="標楷體" w:hAnsi="標楷體" w:hint="eastAsia"/>
              </w:rPr>
              <w:t xml:space="preserve">年度財務運作情形報告與檢討 </w:t>
            </w:r>
          </w:p>
          <w:p w14:paraId="46229B71" w14:textId="37AFE0F9" w:rsidR="00892F12" w:rsidRDefault="00D64B91" w:rsidP="00D64B9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930C7">
              <w:rPr>
                <w:rFonts w:ascii="標楷體" w:eastAsia="標楷體" w:hAnsi="標楷體" w:hint="eastAsia"/>
              </w:rPr>
              <w:t xml:space="preserve">    </w:t>
            </w:r>
            <w:r w:rsidR="00821705">
              <w:rPr>
                <w:rFonts w:ascii="標楷體" w:eastAsia="標楷體" w:hAnsi="標楷體" w:hint="eastAsia"/>
              </w:rPr>
              <w:t>2.</w:t>
            </w:r>
            <w:r w:rsidR="00AF3265">
              <w:rPr>
                <w:rFonts w:ascii="標楷體" w:eastAsia="標楷體" w:hAnsi="標楷體" w:hint="eastAsia"/>
              </w:rPr>
              <w:t>投票議決</w:t>
            </w:r>
            <w:r w:rsidR="00F84F8B">
              <w:rPr>
                <w:rFonts w:ascii="標楷體" w:eastAsia="標楷體" w:hAnsi="標楷體" w:hint="eastAsia"/>
              </w:rPr>
              <w:t>通過</w:t>
            </w:r>
            <w:r w:rsidR="00AF3265">
              <w:rPr>
                <w:rFonts w:ascii="標楷體" w:eastAsia="標楷體" w:hAnsi="標楷體" w:hint="eastAsia"/>
              </w:rPr>
              <w:t>新一季度</w:t>
            </w:r>
            <w:r w:rsidR="00892F12">
              <w:rPr>
                <w:rFonts w:ascii="標楷體" w:eastAsia="標楷體" w:hAnsi="標楷體" w:hint="eastAsia"/>
              </w:rPr>
              <w:t>(</w:t>
            </w:r>
            <w:r w:rsidR="00892F12" w:rsidRPr="00CA27D4">
              <w:rPr>
                <w:rFonts w:eastAsia="標楷體"/>
              </w:rPr>
              <w:t>2022/2023</w:t>
            </w:r>
            <w:r w:rsidR="00892F12">
              <w:rPr>
                <w:rFonts w:ascii="標楷體" w:eastAsia="標楷體" w:hAnsi="標楷體"/>
              </w:rPr>
              <w:t>)</w:t>
            </w:r>
            <w:r w:rsidR="00AF3265">
              <w:rPr>
                <w:rFonts w:ascii="標楷體" w:eastAsia="標楷體" w:hAnsi="標楷體" w:hint="eastAsia"/>
              </w:rPr>
              <w:t>之</w:t>
            </w:r>
            <w:r w:rsidR="00F84F8B">
              <w:rPr>
                <w:rFonts w:ascii="標楷體" w:eastAsia="標楷體" w:hAnsi="標楷體" w:hint="eastAsia"/>
              </w:rPr>
              <w:t>財務</w:t>
            </w:r>
            <w:r w:rsidR="007D00BB">
              <w:rPr>
                <w:rFonts w:ascii="標楷體" w:eastAsia="標楷體" w:hAnsi="標楷體" w:hint="eastAsia"/>
              </w:rPr>
              <w:t>預</w:t>
            </w:r>
            <w:r w:rsidR="00892F12">
              <w:rPr>
                <w:rFonts w:ascii="標楷體" w:eastAsia="標楷體" w:hAnsi="標楷體" w:hint="eastAsia"/>
              </w:rPr>
              <w:t>算</w:t>
            </w:r>
          </w:p>
          <w:p w14:paraId="2A736361" w14:textId="77777777" w:rsidR="005930C7" w:rsidRDefault="00C52639" w:rsidP="00F8515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930C7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財務長</w:t>
            </w:r>
            <w:r w:rsidR="00F8515C">
              <w:rPr>
                <w:rFonts w:ascii="標楷體" w:eastAsia="標楷體" w:hAnsi="標楷體" w:hint="eastAsia"/>
              </w:rPr>
              <w:t>另外</w:t>
            </w:r>
            <w:r>
              <w:rPr>
                <w:rFonts w:ascii="標楷體" w:eastAsia="標楷體" w:hAnsi="標楷體" w:hint="eastAsia"/>
              </w:rPr>
              <w:t>就</w:t>
            </w:r>
            <w:r w:rsidR="00244F82">
              <w:rPr>
                <w:rFonts w:ascii="標楷體" w:eastAsia="標楷體" w:hAnsi="標楷體" w:hint="eastAsia"/>
              </w:rPr>
              <w:t>其任職於</w:t>
            </w:r>
            <w:r>
              <w:rPr>
                <w:rFonts w:ascii="標楷體" w:eastAsia="標楷體" w:hAnsi="標楷體" w:hint="eastAsia"/>
              </w:rPr>
              <w:t>國際雪橇總會2</w:t>
            </w:r>
            <w:r w:rsidR="00B5677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年</w:t>
            </w:r>
            <w:r w:rsidR="00244F82">
              <w:rPr>
                <w:rFonts w:ascii="標楷體" w:eastAsia="標楷體" w:hAnsi="標楷體" w:hint="eastAsia"/>
              </w:rPr>
              <w:t>的這段時間</w:t>
            </w:r>
            <w:r>
              <w:rPr>
                <w:rFonts w:ascii="標楷體" w:eastAsia="標楷體" w:hAnsi="標楷體" w:hint="eastAsia"/>
              </w:rPr>
              <w:t>發表心得與</w:t>
            </w:r>
            <w:r w:rsidR="005A7C49">
              <w:rPr>
                <w:rFonts w:ascii="標楷體" w:eastAsia="標楷體" w:hAnsi="標楷體" w:hint="eastAsia"/>
              </w:rPr>
              <w:t>表達</w:t>
            </w:r>
            <w:r>
              <w:rPr>
                <w:rFonts w:ascii="標楷體" w:eastAsia="標楷體" w:hAnsi="標楷體" w:hint="eastAsia"/>
              </w:rPr>
              <w:t>對所有工作同仁的</w:t>
            </w:r>
          </w:p>
          <w:p w14:paraId="55DC559C" w14:textId="30A81641" w:rsidR="00FF5DD6" w:rsidRPr="00FF5DD6" w:rsidRDefault="005930C7" w:rsidP="00FF5D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感謝；</w:t>
            </w:r>
            <w:r w:rsidR="00FF5DD6">
              <w:rPr>
                <w:rFonts w:ascii="標楷體" w:eastAsia="標楷體" w:hAnsi="標楷體" w:hint="eastAsia"/>
              </w:rPr>
              <w:t>另外向會員國推薦新一屆財務長候選人</w:t>
            </w:r>
          </w:p>
          <w:p w14:paraId="67E81EFB" w14:textId="6C52BAAD" w:rsidR="00204CE6" w:rsidRDefault="00AB076B" w:rsidP="007D00BB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(十一)</w:t>
            </w:r>
            <w:r w:rsidR="005F42EC">
              <w:rPr>
                <w:rFonts w:ascii="標楷體" w:eastAsia="標楷體" w:hAnsi="標楷體" w:hint="eastAsia"/>
              </w:rPr>
              <w:t xml:space="preserve">2022 </w:t>
            </w:r>
            <w:r w:rsidR="0022294F">
              <w:rPr>
                <w:rFonts w:ascii="標楷體" w:eastAsia="標楷體" w:hAnsi="標楷體" w:hint="eastAsia"/>
              </w:rPr>
              <w:t>F</w:t>
            </w:r>
            <w:r w:rsidR="0022294F">
              <w:rPr>
                <w:rFonts w:ascii="標楷體" w:eastAsia="標楷體" w:hAnsi="標楷體"/>
              </w:rPr>
              <w:t>IL</w:t>
            </w:r>
            <w:r w:rsidR="00535AA7">
              <w:rPr>
                <w:rFonts w:ascii="標楷體" w:eastAsia="標楷體" w:hAnsi="標楷體" w:hint="eastAsia"/>
              </w:rPr>
              <w:t>章程</w:t>
            </w:r>
            <w:r w:rsidR="005F42EC">
              <w:rPr>
                <w:rFonts w:ascii="標楷體" w:eastAsia="標楷體" w:hAnsi="標楷體" w:hint="eastAsia"/>
              </w:rPr>
              <w:t>修訂條例</w:t>
            </w:r>
            <w:r w:rsidR="006F5F41">
              <w:rPr>
                <w:rFonts w:ascii="標楷體" w:eastAsia="標楷體" w:hAnsi="標楷體" w:hint="eastAsia"/>
              </w:rPr>
              <w:t>釋義</w:t>
            </w:r>
            <w:r w:rsidR="005F42EC">
              <w:rPr>
                <w:rFonts w:ascii="標楷體" w:eastAsia="標楷體" w:hAnsi="標楷體" w:hint="eastAsia"/>
              </w:rPr>
              <w:t>與討論，並由現場會員國投票決議</w:t>
            </w:r>
            <w:r w:rsidR="0002119A">
              <w:rPr>
                <w:rFonts w:ascii="標楷體" w:eastAsia="標楷體" w:hAnsi="標楷體" w:hint="eastAsia"/>
              </w:rPr>
              <w:t>通過</w:t>
            </w:r>
          </w:p>
          <w:p w14:paraId="046A56FF" w14:textId="63A31DA6" w:rsidR="00C24F2B" w:rsidRDefault="00204CE6" w:rsidP="007D00BB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十二)</w:t>
            </w:r>
            <w:r w:rsidR="00AB076B" w:rsidRPr="00AB076B">
              <w:rPr>
                <w:rFonts w:ascii="標楷體" w:eastAsia="標楷體" w:hAnsi="標楷體" w:hint="eastAsia"/>
              </w:rPr>
              <w:t>年度會員費決議</w:t>
            </w:r>
            <w:r w:rsidR="007D00BB">
              <w:rPr>
                <w:rFonts w:ascii="標楷體" w:eastAsia="標楷體" w:hAnsi="標楷體" w:hint="eastAsia"/>
              </w:rPr>
              <w:t>-</w:t>
            </w:r>
            <w:r w:rsidR="00DC4D09">
              <w:rPr>
                <w:rFonts w:ascii="標楷體" w:eastAsia="標楷體" w:hAnsi="標楷體" w:hint="eastAsia"/>
              </w:rPr>
              <w:t>表決</w:t>
            </w:r>
            <w:r w:rsidR="00456635">
              <w:rPr>
                <w:rFonts w:ascii="標楷體" w:eastAsia="標楷體" w:hAnsi="標楷體" w:hint="eastAsia"/>
              </w:rPr>
              <w:t>過半數</w:t>
            </w:r>
            <w:r w:rsidR="007D00BB">
              <w:rPr>
                <w:rFonts w:ascii="標楷體" w:eastAsia="標楷體" w:hAnsi="標楷體" w:hint="eastAsia"/>
              </w:rPr>
              <w:t>通過</w:t>
            </w:r>
            <w:r w:rsidR="00C24F2B">
              <w:rPr>
                <w:rFonts w:ascii="標楷體" w:eastAsia="標楷體" w:hAnsi="標楷體" w:hint="eastAsia"/>
              </w:rPr>
              <w:t>會員費維持</w:t>
            </w:r>
            <w:r w:rsidR="007D00BB">
              <w:rPr>
                <w:rFonts w:ascii="標楷體" w:eastAsia="標楷體" w:hAnsi="標楷體" w:hint="eastAsia"/>
              </w:rPr>
              <w:t>為100歐元</w:t>
            </w:r>
          </w:p>
          <w:p w14:paraId="68CD72C6" w14:textId="2C48A6FE" w:rsidR="006F5F41" w:rsidRDefault="007D00BB" w:rsidP="006F5F41">
            <w:pPr>
              <w:ind w:leftChars="200" w:left="48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月</w:t>
            </w:r>
            <w:r w:rsidRPr="00821705">
              <w:rPr>
                <w:rFonts w:ascii="標楷體" w:eastAsia="標楷體" w:hAnsi="標楷體" w:hint="eastAsia"/>
                <w:shd w:val="pct15" w:color="auto" w:fill="FFFFFF"/>
              </w:rPr>
              <w:t>19</w:t>
            </w:r>
            <w:r w:rsidR="00AB076B" w:rsidRPr="00821705">
              <w:rPr>
                <w:rFonts w:ascii="標楷體" w:eastAsia="標楷體" w:hAnsi="標楷體" w:hint="eastAsia"/>
                <w:shd w:val="pct15" w:color="auto" w:fill="FFFFFF"/>
              </w:rPr>
              <w:t>日</w:t>
            </w:r>
          </w:p>
          <w:p w14:paraId="56B43A47" w14:textId="5D7A29DA" w:rsidR="00AB076B" w:rsidRDefault="00AB076B" w:rsidP="00921056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</w:t>
            </w:r>
            <w:r w:rsidR="00921056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  <w:r w:rsidR="00921056">
              <w:rPr>
                <w:rFonts w:ascii="標楷體" w:eastAsia="標楷體" w:hAnsi="標楷體" w:hint="eastAsia"/>
              </w:rPr>
              <w:t>主辦國義大利報</w:t>
            </w:r>
            <w:r w:rsidR="001F0068">
              <w:rPr>
                <w:rFonts w:ascii="標楷體" w:eastAsia="標楷體" w:hAnsi="標楷體" w:hint="eastAsia"/>
              </w:rPr>
              <w:t>告</w:t>
            </w:r>
            <w:r w:rsidR="00921056" w:rsidRPr="001F0068">
              <w:rPr>
                <w:rFonts w:eastAsia="標楷體"/>
              </w:rPr>
              <w:t>202</w:t>
            </w:r>
            <w:r w:rsidR="00A5203B">
              <w:rPr>
                <w:rFonts w:eastAsia="標楷體"/>
              </w:rPr>
              <w:t>6</w:t>
            </w:r>
            <w:r w:rsidR="00921056">
              <w:rPr>
                <w:rFonts w:ascii="標楷體" w:eastAsia="標楷體" w:hAnsi="標楷體" w:hint="eastAsia"/>
              </w:rPr>
              <w:t>年米蘭-柯爾蒂納</w:t>
            </w:r>
            <w:r w:rsidR="00F35C5D" w:rsidRPr="00F35C5D">
              <w:rPr>
                <w:rFonts w:ascii="Times" w:eastAsia="標楷體" w:hAnsi="Times" w:cs="Times"/>
              </w:rPr>
              <w:t>(Milano-Cortina)</w:t>
            </w:r>
            <w:r w:rsidR="00921056">
              <w:rPr>
                <w:rFonts w:ascii="標楷體" w:eastAsia="標楷體" w:hAnsi="標楷體" w:hint="eastAsia"/>
              </w:rPr>
              <w:t>冬季奧林匹克運動會雪橇賽事</w:t>
            </w:r>
            <w:r w:rsidR="005930C7">
              <w:rPr>
                <w:rFonts w:ascii="標楷體" w:eastAsia="標楷體" w:hAnsi="標楷體" w:hint="eastAsia"/>
              </w:rPr>
              <w:t xml:space="preserve"> </w:t>
            </w:r>
          </w:p>
          <w:p w14:paraId="32A473C7" w14:textId="3DDAAD4D" w:rsidR="005930C7" w:rsidRPr="005930C7" w:rsidRDefault="005930C7" w:rsidP="005930C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籌備資訊(搭配投影片與宣傳影片)</w:t>
            </w:r>
          </w:p>
          <w:p w14:paraId="2BB73553" w14:textId="50E46C71" w:rsidR="00024929" w:rsidRDefault="00AB076B" w:rsidP="00700110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 w:rsidRPr="00AB07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十</w:t>
            </w:r>
            <w:r w:rsidR="00921056">
              <w:rPr>
                <w:rFonts w:ascii="標楷體" w:eastAsia="標楷體" w:hAnsi="標楷體" w:hint="eastAsia"/>
              </w:rPr>
              <w:t>四</w:t>
            </w:r>
            <w:r w:rsidRPr="00AB076B">
              <w:rPr>
                <w:rFonts w:ascii="標楷體" w:eastAsia="標楷體" w:hAnsi="標楷體" w:hint="eastAsia"/>
              </w:rPr>
              <w:t>)</w:t>
            </w:r>
            <w:r w:rsidR="00921056">
              <w:rPr>
                <w:rFonts w:ascii="標楷體" w:eastAsia="標楷體" w:hAnsi="標楷體" w:hint="eastAsia"/>
              </w:rPr>
              <w:t>主辦國韓國報告</w:t>
            </w:r>
            <w:proofErr w:type="gramStart"/>
            <w:r w:rsidR="00921056" w:rsidRPr="001F0068">
              <w:rPr>
                <w:rFonts w:eastAsia="標楷體"/>
              </w:rPr>
              <w:t>2024</w:t>
            </w:r>
            <w:r w:rsidR="00921056">
              <w:rPr>
                <w:rFonts w:ascii="標楷體" w:eastAsia="標楷體" w:hAnsi="標楷體" w:hint="eastAsia"/>
              </w:rPr>
              <w:t>年平昌</w:t>
            </w:r>
            <w:proofErr w:type="gramEnd"/>
            <w:r w:rsidR="00F35C5D">
              <w:rPr>
                <w:rFonts w:ascii="標楷體" w:eastAsia="標楷體" w:hAnsi="標楷體" w:hint="eastAsia"/>
              </w:rPr>
              <w:t>(</w:t>
            </w:r>
            <w:r w:rsidR="00F35C5D" w:rsidRPr="00F35C5D">
              <w:rPr>
                <w:rFonts w:ascii="Times" w:eastAsiaTheme="minorEastAsia" w:hAnsi="Times" w:cs="Times"/>
                <w:kern w:val="0"/>
              </w:rPr>
              <w:t>PyeongChang</w:t>
            </w:r>
            <w:r w:rsidR="00F35C5D">
              <w:rPr>
                <w:rFonts w:ascii="Times" w:eastAsiaTheme="minorEastAsia" w:hAnsi="Times" w:cs="Times"/>
                <w:kern w:val="0"/>
              </w:rPr>
              <w:t>)</w:t>
            </w:r>
            <w:r w:rsidR="00921056">
              <w:rPr>
                <w:rFonts w:ascii="標楷體" w:eastAsia="標楷體" w:hAnsi="標楷體" w:hint="eastAsia"/>
              </w:rPr>
              <w:t>-冬季青年奧林匹克運動會雪橇賽事籌備資訊</w:t>
            </w:r>
          </w:p>
          <w:p w14:paraId="662108DC" w14:textId="1DB64A1F" w:rsidR="005930C7" w:rsidRPr="005930C7" w:rsidRDefault="005930C7" w:rsidP="005930C7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(搭配投影片與宣傳影片)</w:t>
            </w:r>
          </w:p>
          <w:p w14:paraId="13C21CC0" w14:textId="7B4356A5" w:rsidR="00AB076B" w:rsidRDefault="00AB076B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(十五)</w:t>
            </w:r>
            <w:r w:rsidR="006F5F41">
              <w:rPr>
                <w:rFonts w:ascii="標楷體" w:eastAsia="標楷體" w:hAnsi="標楷體" w:hint="eastAsia"/>
              </w:rPr>
              <w:t>選舉</w:t>
            </w:r>
            <w:r w:rsidR="00500094">
              <w:rPr>
                <w:rFonts w:ascii="標楷體" w:eastAsia="標楷體" w:hAnsi="標楷體" w:hint="eastAsia"/>
              </w:rPr>
              <w:t>執行</w:t>
            </w:r>
          </w:p>
          <w:p w14:paraId="615FF871" w14:textId="321282D4" w:rsidR="00516F2F" w:rsidRDefault="00E55F94" w:rsidP="00BB66C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F552ED">
              <w:rPr>
                <w:rFonts w:ascii="標楷體" w:eastAsia="標楷體" w:hAnsi="標楷體" w:hint="eastAsia"/>
              </w:rPr>
              <w:t>1.單一候選人</w:t>
            </w:r>
            <w:r w:rsidR="00964F2E">
              <w:rPr>
                <w:rFonts w:ascii="標楷體" w:eastAsia="標楷體" w:hAnsi="標楷體" w:hint="eastAsia"/>
              </w:rPr>
              <w:t>(</w:t>
            </w:r>
            <w:r w:rsidR="00F552ED">
              <w:rPr>
                <w:rFonts w:ascii="標楷體" w:eastAsia="標楷體" w:hAnsi="標楷體" w:hint="eastAsia"/>
              </w:rPr>
              <w:t>表決</w:t>
            </w:r>
            <w:r w:rsidR="00964F2E">
              <w:rPr>
                <w:rFonts w:ascii="標楷體" w:eastAsia="標楷體" w:hAnsi="標楷體" w:hint="eastAsia"/>
              </w:rPr>
              <w:t>通過</w:t>
            </w:r>
            <w:r w:rsidR="00F552ED">
              <w:rPr>
                <w:rFonts w:ascii="標楷體" w:eastAsia="標楷體" w:hAnsi="標楷體" w:hint="eastAsia"/>
              </w:rPr>
              <w:t>)</w:t>
            </w:r>
          </w:p>
          <w:p w14:paraId="7C44AA3A" w14:textId="4331ABCA" w:rsidR="00F9599D" w:rsidRDefault="00500094" w:rsidP="00E55F94">
            <w:pPr>
              <w:ind w:leftChars="340" w:left="816" w:firstLineChars="177" w:firstLine="425"/>
              <w:jc w:val="both"/>
              <w:rPr>
                <w:rFonts w:ascii="標楷體" w:eastAsia="標楷體" w:hAnsi="標楷體"/>
              </w:rPr>
            </w:pPr>
            <w:r w:rsidRPr="00550CB9">
              <w:rPr>
                <w:rFonts w:ascii="標楷體" w:eastAsia="標楷體" w:hAnsi="標楷體" w:hint="eastAsia"/>
                <w:bdr w:val="single" w:sz="4" w:space="0" w:color="auto"/>
              </w:rPr>
              <w:t>執行</w:t>
            </w:r>
            <w:r w:rsidR="00CF4BC5">
              <w:rPr>
                <w:rFonts w:ascii="標楷體" w:eastAsia="標楷體" w:hAnsi="標楷體" w:hint="eastAsia"/>
                <w:bdr w:val="single" w:sz="4" w:space="0" w:color="auto"/>
              </w:rPr>
              <w:t>委員</w:t>
            </w:r>
            <w:r w:rsidRPr="00550CB9">
              <w:rPr>
                <w:rFonts w:ascii="標楷體" w:eastAsia="標楷體" w:hAnsi="標楷體" w:hint="eastAsia"/>
                <w:bdr w:val="single" w:sz="4" w:space="0" w:color="auto"/>
              </w:rPr>
              <w:t>會</w:t>
            </w:r>
          </w:p>
          <w:p w14:paraId="433B982A" w14:textId="2F8638D1" w:rsidR="00716664" w:rsidRDefault="00E55F94" w:rsidP="00E55F94">
            <w:pPr>
              <w:ind w:leftChars="200" w:left="674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08304C">
              <w:rPr>
                <w:rFonts w:ascii="標楷體" w:eastAsia="標楷體" w:hAnsi="標楷體" w:hint="eastAsia"/>
              </w:rPr>
              <w:t>-</w:t>
            </w:r>
            <w:r w:rsidR="002077F5">
              <w:rPr>
                <w:rFonts w:ascii="標楷體" w:eastAsia="標楷體" w:hAnsi="標楷體" w:hint="eastAsia"/>
              </w:rPr>
              <w:t>會長</w:t>
            </w:r>
            <w:r>
              <w:rPr>
                <w:rFonts w:ascii="標楷體" w:eastAsia="標楷體" w:hAnsi="標楷體" w:hint="eastAsia"/>
              </w:rPr>
              <w:t>/</w:t>
            </w:r>
            <w:r w:rsidR="00826B16">
              <w:rPr>
                <w:rFonts w:ascii="標楷體" w:eastAsia="標楷體" w:hAnsi="標楷體" w:hint="eastAsia"/>
              </w:rPr>
              <w:t>副會長</w:t>
            </w:r>
            <w:r>
              <w:rPr>
                <w:rFonts w:ascii="標楷體" w:eastAsia="標楷體" w:hAnsi="標楷體" w:hint="eastAsia"/>
              </w:rPr>
              <w:t>/</w:t>
            </w:r>
            <w:r w:rsidR="001D31F0" w:rsidRPr="00284FC6">
              <w:rPr>
                <w:rFonts w:ascii="標楷體" w:eastAsia="標楷體" w:hAnsi="標楷體" w:hint="eastAsia"/>
              </w:rPr>
              <w:t>秘書</w:t>
            </w:r>
            <w:r w:rsidR="00957035">
              <w:rPr>
                <w:rFonts w:ascii="標楷體" w:eastAsia="標楷體" w:hAnsi="標楷體" w:hint="eastAsia"/>
              </w:rPr>
              <w:t>長</w:t>
            </w:r>
            <w:r>
              <w:rPr>
                <w:rFonts w:ascii="標楷體" w:eastAsia="標楷體" w:hAnsi="標楷體" w:hint="eastAsia"/>
              </w:rPr>
              <w:t>/</w:t>
            </w:r>
            <w:r w:rsidR="00716664">
              <w:rPr>
                <w:rFonts w:ascii="標楷體" w:eastAsia="標楷體" w:hAnsi="標楷體" w:hint="eastAsia"/>
              </w:rPr>
              <w:t>執行長</w:t>
            </w:r>
          </w:p>
          <w:p w14:paraId="41D7401E" w14:textId="6EC8A599" w:rsidR="003200C4" w:rsidRDefault="00E55F94" w:rsidP="00D64B91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08304C">
              <w:rPr>
                <w:rFonts w:ascii="標楷體" w:eastAsia="標楷體" w:hAnsi="標楷體" w:hint="eastAsia"/>
              </w:rPr>
              <w:t>-</w:t>
            </w:r>
            <w:r w:rsidR="00826B16" w:rsidRPr="003925EB">
              <w:rPr>
                <w:rFonts w:ascii="標楷體" w:eastAsia="標楷體" w:hAnsi="標楷體" w:hint="eastAsia"/>
              </w:rPr>
              <w:t>其他</w:t>
            </w:r>
            <w:r w:rsidR="00957035" w:rsidRPr="003925EB">
              <w:rPr>
                <w:rFonts w:ascii="標楷體" w:eastAsia="標楷體" w:hAnsi="標楷體" w:hint="eastAsia"/>
              </w:rPr>
              <w:t>副</w:t>
            </w:r>
            <w:r w:rsidR="002077F5" w:rsidRPr="003925EB">
              <w:rPr>
                <w:rFonts w:ascii="標楷體" w:eastAsia="標楷體" w:hAnsi="標楷體" w:hint="eastAsia"/>
              </w:rPr>
              <w:t>會長</w:t>
            </w:r>
            <w:r w:rsidR="00826B16">
              <w:rPr>
                <w:rFonts w:ascii="標楷體" w:eastAsia="標楷體" w:hAnsi="標楷體" w:hint="eastAsia"/>
              </w:rPr>
              <w:t>：</w:t>
            </w:r>
            <w:r w:rsidR="00F324EB" w:rsidRPr="00284FC6">
              <w:rPr>
                <w:rFonts w:ascii="標楷體" w:eastAsia="標楷體" w:hAnsi="標楷體" w:hint="eastAsia"/>
              </w:rPr>
              <w:t>財務</w:t>
            </w:r>
            <w:r w:rsidR="00A51FE7">
              <w:rPr>
                <w:rFonts w:ascii="標楷體" w:eastAsia="標楷體" w:hAnsi="標楷體" w:hint="eastAsia"/>
              </w:rPr>
              <w:t>(單一候選人)</w:t>
            </w:r>
            <w:r w:rsidR="00500094" w:rsidRPr="00284FC6">
              <w:rPr>
                <w:rFonts w:ascii="標楷體" w:eastAsia="標楷體" w:hAnsi="標楷體" w:hint="eastAsia"/>
              </w:rPr>
              <w:t>/</w:t>
            </w:r>
            <w:r w:rsidR="00550CB9">
              <w:rPr>
                <w:rFonts w:ascii="標楷體" w:eastAsia="標楷體" w:hAnsi="標楷體" w:hint="eastAsia"/>
              </w:rPr>
              <w:t>市場</w:t>
            </w:r>
            <w:r w:rsidR="00F324EB" w:rsidRPr="00284FC6">
              <w:rPr>
                <w:rFonts w:ascii="標楷體" w:eastAsia="標楷體" w:hAnsi="標楷體" w:hint="eastAsia"/>
              </w:rPr>
              <w:t>行銷</w:t>
            </w:r>
            <w:r w:rsidR="00500094" w:rsidRPr="00284FC6">
              <w:rPr>
                <w:rFonts w:ascii="標楷體" w:eastAsia="標楷體" w:hAnsi="標楷體" w:hint="eastAsia"/>
              </w:rPr>
              <w:t>/</w:t>
            </w:r>
            <w:r w:rsidR="00F324EB" w:rsidRPr="00284FC6">
              <w:rPr>
                <w:rFonts w:ascii="標楷體" w:eastAsia="標楷體" w:hAnsi="標楷體" w:hint="eastAsia"/>
              </w:rPr>
              <w:t>人工賽道雪橇</w:t>
            </w:r>
            <w:r w:rsidR="00957035">
              <w:rPr>
                <w:rFonts w:ascii="標楷體" w:eastAsia="標楷體" w:hAnsi="標楷體" w:hint="eastAsia"/>
              </w:rPr>
              <w:t>運動</w:t>
            </w:r>
            <w:r w:rsidR="00500094" w:rsidRPr="00284FC6">
              <w:rPr>
                <w:rFonts w:ascii="標楷體" w:eastAsia="標楷體" w:hAnsi="標楷體" w:hint="eastAsia"/>
              </w:rPr>
              <w:t>/</w:t>
            </w:r>
            <w:r w:rsidR="00F324EB" w:rsidRPr="00284FC6">
              <w:rPr>
                <w:rFonts w:ascii="標楷體" w:eastAsia="標楷體" w:hAnsi="標楷體" w:hint="eastAsia"/>
              </w:rPr>
              <w:t>人工賽道</w:t>
            </w:r>
            <w:r w:rsidR="00957035" w:rsidRPr="00284FC6">
              <w:rPr>
                <w:rFonts w:ascii="標楷體" w:eastAsia="標楷體" w:hAnsi="標楷體" w:hint="eastAsia"/>
              </w:rPr>
              <w:t>技術事務</w:t>
            </w:r>
            <w:r w:rsidR="00957035">
              <w:rPr>
                <w:rFonts w:ascii="標楷體" w:eastAsia="標楷體" w:hAnsi="標楷體" w:hint="eastAsia"/>
              </w:rPr>
              <w:t>/</w:t>
            </w:r>
            <w:r w:rsidR="00F324EB" w:rsidRPr="00284FC6">
              <w:rPr>
                <w:rFonts w:ascii="標楷體" w:eastAsia="標楷體" w:hAnsi="標楷體" w:hint="eastAsia"/>
              </w:rPr>
              <w:t>天然</w:t>
            </w:r>
          </w:p>
          <w:p w14:paraId="2285D366" w14:textId="11F82B56" w:rsidR="00E55F94" w:rsidRPr="00E55F94" w:rsidRDefault="00E55F94" w:rsidP="00E55F94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284FC6">
              <w:rPr>
                <w:rFonts w:ascii="標楷體" w:eastAsia="標楷體" w:hAnsi="標楷體" w:hint="eastAsia"/>
              </w:rPr>
              <w:t>賽道雪橇</w:t>
            </w:r>
            <w:r>
              <w:rPr>
                <w:rFonts w:ascii="標楷體" w:eastAsia="標楷體" w:hAnsi="標楷體" w:hint="eastAsia"/>
              </w:rPr>
              <w:t>運動/</w:t>
            </w:r>
            <w:r w:rsidRPr="00284FC6">
              <w:rPr>
                <w:rFonts w:ascii="標楷體" w:eastAsia="標楷體" w:hAnsi="標楷體" w:hint="eastAsia"/>
              </w:rPr>
              <w:t>大洋洲地區/亞洲區</w:t>
            </w:r>
          </w:p>
          <w:p w14:paraId="32166A7A" w14:textId="6A74DB45" w:rsidR="00AB076B" w:rsidRDefault="0008304C" w:rsidP="00E55F94">
            <w:pPr>
              <w:ind w:leftChars="200" w:left="480"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500094" w:rsidRPr="00284FC6">
              <w:rPr>
                <w:rFonts w:ascii="標楷體" w:eastAsia="標楷體" w:hAnsi="標楷體" w:hint="eastAsia"/>
              </w:rPr>
              <w:t>2位</w:t>
            </w:r>
            <w:r w:rsidR="00E9694A">
              <w:rPr>
                <w:rFonts w:ascii="標楷體" w:eastAsia="標楷體" w:hAnsi="標楷體" w:hint="eastAsia"/>
              </w:rPr>
              <w:t>多數決委員會成員</w:t>
            </w:r>
            <w:r w:rsidR="00500094" w:rsidRPr="00284FC6">
              <w:rPr>
                <w:rFonts w:ascii="標楷體" w:eastAsia="標楷體" w:hAnsi="標楷體" w:hint="eastAsia"/>
              </w:rPr>
              <w:t>/選手代表</w:t>
            </w:r>
          </w:p>
          <w:p w14:paraId="509F0E4F" w14:textId="0F7D8282" w:rsidR="0040003B" w:rsidRDefault="0008304C" w:rsidP="00E55F94">
            <w:pPr>
              <w:ind w:leftChars="200" w:left="480"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3200C4">
              <w:rPr>
                <w:rFonts w:ascii="標楷體" w:eastAsia="標楷體" w:hAnsi="標楷體" w:hint="eastAsia"/>
              </w:rPr>
              <w:t>財</w:t>
            </w:r>
            <w:r w:rsidR="0040003B">
              <w:rPr>
                <w:rFonts w:ascii="標楷體" w:eastAsia="標楷體" w:hAnsi="標楷體" w:hint="eastAsia"/>
              </w:rPr>
              <w:t>務</w:t>
            </w:r>
            <w:r w:rsidR="006C2AE8">
              <w:rPr>
                <w:rFonts w:ascii="標楷體" w:eastAsia="標楷體" w:hAnsi="標楷體" w:hint="eastAsia"/>
              </w:rPr>
              <w:t>長</w:t>
            </w:r>
            <w:r w:rsidR="0040003B">
              <w:rPr>
                <w:rFonts w:ascii="標楷體" w:eastAsia="標楷體" w:hAnsi="標楷體" w:hint="eastAsia"/>
              </w:rPr>
              <w:t>與2位</w:t>
            </w:r>
            <w:r w:rsidR="002077F5">
              <w:rPr>
                <w:rFonts w:ascii="標楷體" w:eastAsia="標楷體" w:hAnsi="標楷體" w:hint="eastAsia"/>
              </w:rPr>
              <w:t>遴選</w:t>
            </w:r>
            <w:r w:rsidR="00E9694A">
              <w:rPr>
                <w:rFonts w:ascii="標楷體" w:eastAsia="標楷體" w:hAnsi="標楷體" w:hint="eastAsia"/>
              </w:rPr>
              <w:t>之委員會成員</w:t>
            </w:r>
            <w:r w:rsidR="003200C4">
              <w:rPr>
                <w:rFonts w:ascii="標楷體" w:eastAsia="標楷體" w:hAnsi="標楷體" w:hint="eastAsia"/>
              </w:rPr>
              <w:t>為新任，其餘為續任</w:t>
            </w:r>
            <w:r w:rsidR="0040003B">
              <w:rPr>
                <w:rFonts w:ascii="標楷體" w:eastAsia="標楷體" w:hAnsi="標楷體" w:hint="eastAsia"/>
              </w:rPr>
              <w:t xml:space="preserve"> </w:t>
            </w:r>
          </w:p>
          <w:p w14:paraId="17B7A670" w14:textId="4CA208D1" w:rsidR="00F552ED" w:rsidRDefault="00F552ED" w:rsidP="00E55F94">
            <w:pPr>
              <w:ind w:leftChars="200" w:left="480"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CA2A09">
              <w:rPr>
                <w:rFonts w:ascii="標楷體" w:eastAsia="標楷體" w:hAnsi="標楷體" w:hint="eastAsia"/>
              </w:rPr>
              <w:t>相對</w:t>
            </w:r>
            <w:r>
              <w:rPr>
                <w:rFonts w:ascii="標楷體" w:eastAsia="標楷體" w:hAnsi="標楷體" w:hint="eastAsia"/>
              </w:rPr>
              <w:t>多數決(列名或勾選</w:t>
            </w:r>
            <w:r w:rsidR="00CD6F26">
              <w:rPr>
                <w:rFonts w:ascii="標楷體" w:eastAsia="標楷體" w:hAnsi="標楷體" w:hint="eastAsia"/>
              </w:rPr>
              <w:t>票數統計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1C72BE7" w14:textId="42B9997E" w:rsidR="00F9599D" w:rsidRPr="00F9599D" w:rsidRDefault="00F9599D" w:rsidP="00E55F94">
            <w:pPr>
              <w:ind w:leftChars="496" w:left="1526" w:hangingChars="140" w:hanging="336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F9599D">
              <w:rPr>
                <w:rFonts w:ascii="標楷體" w:eastAsia="標楷體" w:hAnsi="標楷體" w:hint="eastAsia"/>
                <w:bdr w:val="single" w:sz="4" w:space="0" w:color="auto"/>
              </w:rPr>
              <w:t>其他委員會</w:t>
            </w:r>
          </w:p>
          <w:p w14:paraId="39F22096" w14:textId="53F3C62B" w:rsidR="00C858F7" w:rsidRPr="0052216D" w:rsidRDefault="00C858F7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-運動委員會(人工賽道)</w:t>
            </w:r>
            <w:r w:rsidR="00DE1209" w:rsidRPr="0052216D">
              <w:rPr>
                <w:rFonts w:eastAsia="標楷體"/>
                <w:sz w:val="22"/>
                <w:szCs w:val="22"/>
              </w:rPr>
              <w:t>(</w:t>
            </w:r>
            <w:r w:rsidR="007F2206" w:rsidRPr="0052216D">
              <w:rPr>
                <w:rFonts w:eastAsia="標楷體"/>
                <w:sz w:val="22"/>
                <w:szCs w:val="22"/>
              </w:rPr>
              <w:t>Sports</w:t>
            </w:r>
            <w:r w:rsidR="00DE1209" w:rsidRPr="0052216D">
              <w:rPr>
                <w:rFonts w:eastAsia="標楷體"/>
                <w:sz w:val="22"/>
                <w:szCs w:val="22"/>
              </w:rPr>
              <w:t xml:space="preserve"> Commission</w:t>
            </w:r>
            <w:r w:rsidR="007F2206" w:rsidRPr="0052216D">
              <w:rPr>
                <w:rFonts w:eastAsia="標楷體"/>
                <w:sz w:val="22"/>
                <w:szCs w:val="22"/>
              </w:rPr>
              <w:t xml:space="preserve"> Artificial Track</w:t>
            </w:r>
            <w:r w:rsidR="00DE1209" w:rsidRPr="0052216D">
              <w:rPr>
                <w:rFonts w:eastAsia="標楷體"/>
                <w:sz w:val="22"/>
                <w:szCs w:val="22"/>
              </w:rPr>
              <w:t>)</w:t>
            </w:r>
          </w:p>
          <w:p w14:paraId="188F516B" w14:textId="03C0222B" w:rsidR="00500094" w:rsidRPr="0052216D" w:rsidRDefault="00284FC6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 w:rsidRPr="00284FC6">
              <w:rPr>
                <w:rFonts w:ascii="標楷體" w:eastAsia="標楷體" w:hAnsi="標楷體" w:hint="eastAsia"/>
              </w:rPr>
              <w:t>-</w:t>
            </w:r>
            <w:r w:rsidR="00516F2F">
              <w:rPr>
                <w:rFonts w:ascii="標楷體" w:eastAsia="標楷體" w:hAnsi="標楷體" w:hint="eastAsia"/>
              </w:rPr>
              <w:t>技術</w:t>
            </w:r>
            <w:r w:rsidR="00500094" w:rsidRPr="00284FC6">
              <w:rPr>
                <w:rFonts w:ascii="標楷體" w:eastAsia="標楷體" w:hAnsi="標楷體" w:hint="eastAsia"/>
              </w:rPr>
              <w:t>委員會委員</w:t>
            </w:r>
            <w:r w:rsidR="00C858F7">
              <w:rPr>
                <w:rFonts w:ascii="標楷體" w:eastAsia="標楷體" w:hAnsi="標楷體" w:hint="eastAsia"/>
              </w:rPr>
              <w:t>(</w:t>
            </w:r>
            <w:r w:rsidR="00C858F7" w:rsidRPr="00284FC6">
              <w:rPr>
                <w:rFonts w:ascii="標楷體" w:eastAsia="標楷體" w:hAnsi="標楷體" w:hint="eastAsia"/>
              </w:rPr>
              <w:t>人工賽道</w:t>
            </w:r>
            <w:r w:rsidR="00C858F7">
              <w:rPr>
                <w:rFonts w:ascii="標楷體" w:eastAsia="標楷體" w:hAnsi="標楷體" w:hint="eastAsia"/>
              </w:rPr>
              <w:t>)</w:t>
            </w:r>
            <w:r w:rsidR="00DE1209" w:rsidRPr="0052216D">
              <w:rPr>
                <w:rFonts w:eastAsia="標楷體"/>
                <w:sz w:val="22"/>
                <w:szCs w:val="22"/>
              </w:rPr>
              <w:t>(Technical Commission</w:t>
            </w:r>
            <w:r w:rsidR="007F2206" w:rsidRPr="0052216D">
              <w:rPr>
                <w:rFonts w:eastAsia="標楷體"/>
                <w:sz w:val="22"/>
                <w:szCs w:val="22"/>
              </w:rPr>
              <w:t xml:space="preserve"> Artificial Track</w:t>
            </w:r>
            <w:r w:rsidR="00DE1209" w:rsidRPr="0052216D">
              <w:rPr>
                <w:rFonts w:eastAsia="標楷體"/>
                <w:sz w:val="22"/>
                <w:szCs w:val="22"/>
              </w:rPr>
              <w:t>)</w:t>
            </w:r>
          </w:p>
          <w:p w14:paraId="44BB66B8" w14:textId="3FDEA1B3" w:rsidR="00500094" w:rsidRPr="0052216D" w:rsidRDefault="00284FC6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 w:rsidRPr="00284FC6">
              <w:rPr>
                <w:rFonts w:ascii="標楷體" w:eastAsia="標楷體" w:hAnsi="標楷體" w:hint="eastAsia"/>
              </w:rPr>
              <w:t>-</w:t>
            </w:r>
            <w:r w:rsidR="00500094" w:rsidRPr="00284FC6">
              <w:rPr>
                <w:rFonts w:ascii="標楷體" w:eastAsia="標楷體" w:hAnsi="標楷體" w:hint="eastAsia"/>
              </w:rPr>
              <w:t>天然賽道委員會委員</w:t>
            </w:r>
            <w:r w:rsidR="00DE1209" w:rsidRPr="0052216D">
              <w:rPr>
                <w:rFonts w:eastAsia="標楷體"/>
                <w:sz w:val="22"/>
                <w:szCs w:val="22"/>
              </w:rPr>
              <w:t>(Natural Track Commission)</w:t>
            </w:r>
          </w:p>
          <w:p w14:paraId="3392FA4C" w14:textId="69874C61" w:rsidR="00500094" w:rsidRPr="0052216D" w:rsidRDefault="00284FC6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 w:rsidRPr="00284FC6">
              <w:rPr>
                <w:rFonts w:ascii="標楷體" w:eastAsia="標楷體" w:hAnsi="標楷體" w:hint="eastAsia"/>
              </w:rPr>
              <w:t>-</w:t>
            </w:r>
            <w:r w:rsidR="00500094" w:rsidRPr="00284FC6">
              <w:rPr>
                <w:rFonts w:ascii="標楷體" w:eastAsia="標楷體" w:hAnsi="標楷體" w:hint="eastAsia"/>
              </w:rPr>
              <w:t>監督委員</w:t>
            </w:r>
            <w:r w:rsidRPr="00284FC6">
              <w:rPr>
                <w:rFonts w:ascii="標楷體" w:eastAsia="標楷體" w:hAnsi="標楷體" w:hint="eastAsia"/>
              </w:rPr>
              <w:t>會委員</w:t>
            </w:r>
            <w:r w:rsidR="00516F2F" w:rsidRPr="0052216D">
              <w:rPr>
                <w:rFonts w:eastAsia="標楷體"/>
                <w:sz w:val="22"/>
                <w:szCs w:val="22"/>
              </w:rPr>
              <w:t>(Control Commission)</w:t>
            </w:r>
          </w:p>
          <w:p w14:paraId="3FC145C7" w14:textId="3471EE8D" w:rsidR="00284FC6" w:rsidRPr="0052216D" w:rsidRDefault="00284FC6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 w:rsidRPr="00284FC6">
              <w:rPr>
                <w:rFonts w:ascii="標楷體" w:eastAsia="標楷體" w:hAnsi="標楷體" w:hint="eastAsia"/>
              </w:rPr>
              <w:t>-仲裁委員會</w:t>
            </w:r>
            <w:r w:rsidR="007F2206">
              <w:rPr>
                <w:rFonts w:ascii="標楷體" w:eastAsia="標楷體" w:hAnsi="標楷體" w:hint="eastAsia"/>
              </w:rPr>
              <w:t>主席</w:t>
            </w:r>
            <w:r w:rsidR="00C858F7">
              <w:rPr>
                <w:rFonts w:ascii="標楷體" w:eastAsia="標楷體" w:hAnsi="標楷體" w:hint="eastAsia"/>
              </w:rPr>
              <w:t>/副</w:t>
            </w:r>
            <w:r w:rsidR="007F2206">
              <w:rPr>
                <w:rFonts w:ascii="標楷體" w:eastAsia="標楷體" w:hAnsi="標楷體" w:hint="eastAsia"/>
              </w:rPr>
              <w:t>主席</w:t>
            </w:r>
            <w:r w:rsidR="00516F2F" w:rsidRPr="0052216D">
              <w:rPr>
                <w:rFonts w:eastAsia="標楷體"/>
                <w:sz w:val="22"/>
                <w:szCs w:val="22"/>
              </w:rPr>
              <w:t>(Court of Arbitration)</w:t>
            </w:r>
          </w:p>
          <w:p w14:paraId="498EA38A" w14:textId="72EBAC6E" w:rsidR="00C858F7" w:rsidRPr="0052216D" w:rsidRDefault="00C858F7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7F2206">
              <w:rPr>
                <w:rFonts w:ascii="標楷體" w:eastAsia="標楷體" w:hAnsi="標楷體" w:hint="eastAsia"/>
              </w:rPr>
              <w:t>會員</w:t>
            </w:r>
            <w:r w:rsidRPr="00284FC6">
              <w:rPr>
                <w:rFonts w:ascii="標楷體" w:eastAsia="標楷體" w:hAnsi="標楷體" w:hint="eastAsia"/>
              </w:rPr>
              <w:t>仲裁委員會</w:t>
            </w:r>
            <w:r>
              <w:rPr>
                <w:rFonts w:ascii="標楷體" w:eastAsia="標楷體" w:hAnsi="標楷體" w:hint="eastAsia"/>
              </w:rPr>
              <w:t>委員</w:t>
            </w:r>
            <w:r w:rsidRPr="0052216D">
              <w:rPr>
                <w:rFonts w:eastAsia="標楷體"/>
                <w:sz w:val="22"/>
                <w:szCs w:val="22"/>
              </w:rPr>
              <w:t>(</w:t>
            </w:r>
            <w:r w:rsidR="007F2206" w:rsidRPr="0052216D">
              <w:rPr>
                <w:rFonts w:eastAsia="標楷體"/>
                <w:sz w:val="22"/>
                <w:szCs w:val="22"/>
              </w:rPr>
              <w:t xml:space="preserve">Member </w:t>
            </w:r>
            <w:r w:rsidRPr="0052216D">
              <w:rPr>
                <w:rFonts w:eastAsia="標楷體"/>
                <w:sz w:val="22"/>
                <w:szCs w:val="22"/>
              </w:rPr>
              <w:t>Court of Arbitration)</w:t>
            </w:r>
          </w:p>
          <w:p w14:paraId="71BD9F0A" w14:textId="7D1AF1E8" w:rsidR="00284FC6" w:rsidRPr="0052216D" w:rsidRDefault="00284FC6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 w:rsidRPr="00284FC6">
              <w:rPr>
                <w:rFonts w:ascii="標楷體" w:eastAsia="標楷體" w:hAnsi="標楷體" w:hint="eastAsia"/>
              </w:rPr>
              <w:t>-法律委員會委員</w:t>
            </w:r>
            <w:r w:rsidR="00516F2F" w:rsidRPr="0052216D">
              <w:rPr>
                <w:rFonts w:eastAsia="標楷體"/>
                <w:sz w:val="22"/>
                <w:szCs w:val="22"/>
              </w:rPr>
              <w:t>(Legal Commission)</w:t>
            </w:r>
          </w:p>
          <w:p w14:paraId="0DBF57DB" w14:textId="165AF351" w:rsidR="00C858F7" w:rsidRPr="0095307B" w:rsidRDefault="00C858F7" w:rsidP="00E55F94">
            <w:pPr>
              <w:ind w:leftChars="200" w:left="480" w:firstLineChars="300" w:firstLine="7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-倫理道德委員會委員</w:t>
            </w:r>
            <w:r w:rsidRPr="0095307B">
              <w:rPr>
                <w:rFonts w:eastAsia="標楷體"/>
                <w:sz w:val="22"/>
                <w:szCs w:val="22"/>
              </w:rPr>
              <w:t xml:space="preserve">(Ethics </w:t>
            </w:r>
            <w:r w:rsidR="007F2206" w:rsidRPr="0095307B">
              <w:rPr>
                <w:rFonts w:eastAsia="標楷體"/>
                <w:sz w:val="22"/>
                <w:szCs w:val="22"/>
              </w:rPr>
              <w:t>Officer</w:t>
            </w:r>
            <w:r w:rsidRPr="0095307B">
              <w:rPr>
                <w:rFonts w:eastAsia="標楷體"/>
                <w:sz w:val="22"/>
                <w:szCs w:val="22"/>
              </w:rPr>
              <w:t>)</w:t>
            </w:r>
          </w:p>
          <w:p w14:paraId="39C4D15E" w14:textId="3614BD27" w:rsidR="00284FC6" w:rsidRDefault="00284FC6" w:rsidP="00E55F94">
            <w:pPr>
              <w:ind w:leftChars="200" w:left="480" w:firstLineChars="300" w:firstLine="720"/>
              <w:jc w:val="both"/>
              <w:rPr>
                <w:rFonts w:ascii="標楷體" w:eastAsia="標楷體" w:hAnsi="標楷體"/>
              </w:rPr>
            </w:pPr>
            <w:r w:rsidRPr="00284FC6">
              <w:rPr>
                <w:rFonts w:ascii="標楷體" w:eastAsia="標楷體" w:hAnsi="標楷體" w:hint="eastAsia"/>
              </w:rPr>
              <w:t>-青少年發展委員會委員</w:t>
            </w:r>
            <w:r w:rsidR="00516F2F" w:rsidRPr="0095307B">
              <w:rPr>
                <w:rFonts w:eastAsia="標楷體"/>
                <w:sz w:val="22"/>
                <w:szCs w:val="22"/>
              </w:rPr>
              <w:t>(</w:t>
            </w:r>
            <w:r w:rsidR="00AA6D25" w:rsidRPr="0095307B">
              <w:rPr>
                <w:rFonts w:eastAsia="標楷體"/>
                <w:sz w:val="22"/>
                <w:szCs w:val="22"/>
              </w:rPr>
              <w:t xml:space="preserve">Commission </w:t>
            </w:r>
            <w:r w:rsidR="00516F2F" w:rsidRPr="0095307B">
              <w:rPr>
                <w:rFonts w:eastAsia="標楷體"/>
                <w:sz w:val="22"/>
                <w:szCs w:val="22"/>
              </w:rPr>
              <w:t>Youth</w:t>
            </w:r>
            <w:r w:rsidR="00AA6D25" w:rsidRPr="0095307B">
              <w:rPr>
                <w:rFonts w:eastAsia="標楷體"/>
                <w:sz w:val="22"/>
                <w:szCs w:val="22"/>
              </w:rPr>
              <w:t>/</w:t>
            </w:r>
            <w:r w:rsidR="00516F2F" w:rsidRPr="0095307B">
              <w:rPr>
                <w:rFonts w:eastAsia="標楷體"/>
                <w:sz w:val="22"/>
                <w:szCs w:val="22"/>
              </w:rPr>
              <w:t xml:space="preserve"> Development)</w:t>
            </w:r>
            <w:r w:rsidR="00AA6D25">
              <w:rPr>
                <w:rFonts w:ascii="標楷體" w:eastAsia="標楷體" w:hAnsi="標楷體"/>
              </w:rPr>
              <w:t>(</w:t>
            </w:r>
            <w:r w:rsidR="00AA6D25">
              <w:rPr>
                <w:rFonts w:ascii="標楷體" w:eastAsia="標楷體" w:hAnsi="標楷體" w:hint="eastAsia"/>
              </w:rPr>
              <w:t>人工賽道)</w:t>
            </w:r>
          </w:p>
          <w:p w14:paraId="4B91BC0C" w14:textId="43530822" w:rsidR="00E55F94" w:rsidRDefault="00284FC6" w:rsidP="00BD32C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(十六)</w:t>
            </w:r>
            <w:r w:rsidR="00F060B6">
              <w:rPr>
                <w:rFonts w:ascii="標楷體" w:eastAsia="標楷體" w:hAnsi="標楷體"/>
              </w:rPr>
              <w:t>FIL</w:t>
            </w:r>
            <w:r w:rsidR="00BD32CE">
              <w:rPr>
                <w:rFonts w:ascii="標楷體" w:eastAsia="標楷體" w:hAnsi="標楷體" w:hint="eastAsia"/>
              </w:rPr>
              <w:t>前、</w:t>
            </w:r>
            <w:r w:rsidR="00227E79">
              <w:rPr>
                <w:rFonts w:ascii="標楷體" w:eastAsia="標楷體" w:hAnsi="標楷體" w:hint="eastAsia"/>
              </w:rPr>
              <w:t>現任</w:t>
            </w:r>
            <w:r w:rsidR="002077F5">
              <w:rPr>
                <w:rFonts w:ascii="標楷體" w:eastAsia="標楷體" w:hAnsi="標楷體" w:hint="eastAsia"/>
              </w:rPr>
              <w:t>會長</w:t>
            </w:r>
            <w:r w:rsidR="00227E79">
              <w:rPr>
                <w:rFonts w:ascii="標楷體" w:eastAsia="標楷體" w:hAnsi="標楷體" w:hint="eastAsia"/>
              </w:rPr>
              <w:t>輪流</w:t>
            </w:r>
            <w:r w:rsidR="00F552ED">
              <w:rPr>
                <w:rFonts w:ascii="標楷體" w:eastAsia="標楷體" w:hAnsi="標楷體" w:hint="eastAsia"/>
              </w:rPr>
              <w:t>上台</w:t>
            </w:r>
            <w:r w:rsidR="00F060B6">
              <w:rPr>
                <w:rFonts w:ascii="標楷體" w:eastAsia="標楷體" w:hAnsi="標楷體" w:hint="eastAsia"/>
              </w:rPr>
              <w:t>發表</w:t>
            </w:r>
            <w:r w:rsidR="00BD32CE">
              <w:rPr>
                <w:rFonts w:ascii="標楷體" w:eastAsia="標楷體" w:hAnsi="標楷體" w:hint="eastAsia"/>
              </w:rPr>
              <w:t>與</w:t>
            </w:r>
            <w:r w:rsidR="00F552ED">
              <w:rPr>
                <w:rFonts w:ascii="標楷體" w:eastAsia="標楷體" w:hAnsi="標楷體" w:hint="eastAsia"/>
              </w:rPr>
              <w:t>即將卸任</w:t>
            </w:r>
            <w:r w:rsidR="00566503">
              <w:rPr>
                <w:rFonts w:ascii="標楷體" w:eastAsia="標楷體" w:hAnsi="標楷體" w:hint="eastAsia"/>
              </w:rPr>
              <w:t>的</w:t>
            </w:r>
            <w:r w:rsidR="00F552ED">
              <w:rPr>
                <w:rFonts w:ascii="標楷體" w:eastAsia="標楷體" w:hAnsi="標楷體" w:hint="eastAsia"/>
              </w:rPr>
              <w:t>資深財務長</w:t>
            </w:r>
            <w:r w:rsidR="00566503">
              <w:rPr>
                <w:rFonts w:ascii="標楷體" w:eastAsia="標楷體" w:hAnsi="標楷體" w:hint="eastAsia"/>
              </w:rPr>
              <w:t>之</w:t>
            </w:r>
            <w:r w:rsidR="00BD32CE">
              <w:rPr>
                <w:rFonts w:ascii="標楷體" w:eastAsia="標楷體" w:hAnsi="標楷體" w:hint="eastAsia"/>
              </w:rPr>
              <w:t>歷年</w:t>
            </w:r>
            <w:r w:rsidR="00F060B6">
              <w:rPr>
                <w:rFonts w:ascii="標楷體" w:eastAsia="標楷體" w:hAnsi="標楷體" w:hint="eastAsia"/>
              </w:rPr>
              <w:t>合作</w:t>
            </w:r>
            <w:r w:rsidR="00227E79">
              <w:rPr>
                <w:rFonts w:ascii="標楷體" w:eastAsia="標楷體" w:hAnsi="標楷體" w:hint="eastAsia"/>
              </w:rPr>
              <w:t>心得</w:t>
            </w:r>
            <w:r w:rsidR="00F060B6">
              <w:rPr>
                <w:rFonts w:ascii="標楷體" w:eastAsia="標楷體" w:hAnsi="標楷體" w:hint="eastAsia"/>
              </w:rPr>
              <w:t>與感謝之意，並</w:t>
            </w:r>
          </w:p>
          <w:p w14:paraId="29CD50FB" w14:textId="03511E3F" w:rsidR="00BD32CE" w:rsidRDefault="00BD32CE" w:rsidP="00BD32CE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由會長和秘書長授獎。</w:t>
            </w:r>
          </w:p>
          <w:p w14:paraId="554FD582" w14:textId="77777777" w:rsidR="00C9773B" w:rsidRDefault="00B23CB7" w:rsidP="00C9773B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(十七)</w:t>
            </w:r>
            <w:r w:rsidR="00C9773B">
              <w:rPr>
                <w:rFonts w:ascii="標楷體" w:eastAsia="標楷體" w:hAnsi="標楷體" w:hint="eastAsia"/>
              </w:rPr>
              <w:t>會長</w:t>
            </w:r>
            <w:r w:rsidR="00227E79">
              <w:rPr>
                <w:rFonts w:ascii="標楷體" w:eastAsia="標楷體" w:hAnsi="標楷體" w:hint="eastAsia"/>
              </w:rPr>
              <w:t>感謝</w:t>
            </w:r>
            <w:r>
              <w:rPr>
                <w:rFonts w:ascii="標楷體" w:eastAsia="標楷體" w:hAnsi="標楷體" w:hint="eastAsia"/>
              </w:rPr>
              <w:t>奧地利雪橇協會</w:t>
            </w:r>
            <w:r w:rsidR="00C9773B">
              <w:rPr>
                <w:rFonts w:ascii="標楷體" w:eastAsia="標楷體" w:hAnsi="標楷體" w:hint="eastAsia"/>
              </w:rPr>
              <w:t>的協助，讓</w:t>
            </w:r>
            <w:r>
              <w:rPr>
                <w:rFonts w:ascii="標楷體" w:eastAsia="標楷體" w:hAnsi="標楷體" w:hint="eastAsia"/>
              </w:rPr>
              <w:t>本屆年會</w:t>
            </w:r>
            <w:r w:rsidR="00C9773B">
              <w:rPr>
                <w:rFonts w:ascii="標楷體" w:eastAsia="標楷體" w:hAnsi="標楷體" w:hint="eastAsia"/>
              </w:rPr>
              <w:t>順利結束</w:t>
            </w:r>
            <w:r>
              <w:rPr>
                <w:rFonts w:ascii="標楷體" w:eastAsia="標楷體" w:hAnsi="標楷體" w:hint="eastAsia"/>
              </w:rPr>
              <w:t>，也</w:t>
            </w:r>
            <w:r w:rsidR="00C9773B">
              <w:rPr>
                <w:rFonts w:ascii="標楷體" w:eastAsia="標楷體" w:hAnsi="標楷體" w:hint="eastAsia"/>
              </w:rPr>
              <w:t>謝謝</w:t>
            </w:r>
            <w:r>
              <w:rPr>
                <w:rFonts w:ascii="標楷體" w:eastAsia="標楷體" w:hAnsi="標楷體" w:hint="eastAsia"/>
              </w:rPr>
              <w:t>現場口譯人員及</w:t>
            </w:r>
            <w:r w:rsidR="00227E79">
              <w:rPr>
                <w:rFonts w:ascii="標楷體" w:eastAsia="標楷體" w:hAnsi="標楷體" w:hint="eastAsia"/>
              </w:rPr>
              <w:t>這段時間</w:t>
            </w:r>
          </w:p>
          <w:p w14:paraId="6C664CC1" w14:textId="36C2FDF6" w:rsidR="00367D0F" w:rsidRDefault="00C9773B" w:rsidP="00367D0F">
            <w:pPr>
              <w:ind w:leftChars="200" w:left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辛苦準備各項工作的同仁。</w:t>
            </w:r>
            <w:r w:rsidRPr="00284FC6">
              <w:rPr>
                <w:rFonts w:ascii="標楷體" w:eastAsia="標楷體" w:hAnsi="標楷體"/>
              </w:rPr>
              <w:t xml:space="preserve">  </w:t>
            </w:r>
            <w:r w:rsidR="00B23CB7" w:rsidRPr="00284FC6">
              <w:rPr>
                <w:rFonts w:ascii="標楷體" w:eastAsia="標楷體" w:hAnsi="標楷體"/>
              </w:rPr>
              <w:t xml:space="preserve"> </w:t>
            </w:r>
          </w:p>
          <w:p w14:paraId="08BAFDE6" w14:textId="7B2A370F" w:rsidR="00367D0F" w:rsidRDefault="00367D0F" w:rsidP="00367D0F">
            <w:pPr>
              <w:ind w:firstLineChars="72" w:firstLine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E3B9B62" wp14:editId="2FF414B4">
                  <wp:extent cx="4000500" cy="3001238"/>
                  <wp:effectExtent l="0" t="0" r="0" b="889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533" cy="30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D8F3569" wp14:editId="5CF4F35D">
                  <wp:extent cx="2311598" cy="301498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70" cy="308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3AFA3" w14:textId="4A3D50D4" w:rsidR="00F20AE3" w:rsidRPr="00D5594B" w:rsidRDefault="00F20AE3" w:rsidP="00F20AE3">
            <w:pPr>
              <w:jc w:val="both"/>
              <w:rPr>
                <w:rFonts w:eastAsia="標楷體"/>
                <w:b/>
                <w:bCs/>
              </w:rPr>
            </w:pPr>
            <w:r w:rsidRPr="00D5594B">
              <w:rPr>
                <w:rFonts w:ascii="標楷體" w:eastAsia="標楷體" w:hAnsi="標楷體" w:hint="eastAsia"/>
                <w:b/>
                <w:bCs/>
              </w:rPr>
              <w:t>三、</w:t>
            </w:r>
            <w:r w:rsidRPr="00D5594B">
              <w:rPr>
                <w:rFonts w:eastAsia="標楷體"/>
                <w:b/>
                <w:bCs/>
              </w:rPr>
              <w:t>與會心得、建議事項及未來展望</w:t>
            </w:r>
          </w:p>
          <w:p w14:paraId="6146490B" w14:textId="0CE227EB" w:rsidR="00FE79AD" w:rsidRDefault="0042708F" w:rsidP="00F20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57C97">
              <w:rPr>
                <w:rFonts w:ascii="標楷體" w:eastAsia="標楷體" w:hAnsi="標楷體" w:hint="eastAsia"/>
              </w:rPr>
              <w:t>1.</w:t>
            </w:r>
            <w:r w:rsidR="00C1349A">
              <w:rPr>
                <w:rFonts w:ascii="標楷體" w:eastAsia="標楷體" w:hAnsi="標楷體" w:hint="eastAsia"/>
              </w:rPr>
              <w:t>藉由參加年會，更加了解</w:t>
            </w:r>
            <w:r w:rsidR="004D73E5">
              <w:rPr>
                <w:rFonts w:ascii="標楷體" w:eastAsia="標楷體" w:hAnsi="標楷體" w:hint="eastAsia"/>
              </w:rPr>
              <w:t>總會</w:t>
            </w:r>
            <w:r w:rsidR="00C1349A">
              <w:rPr>
                <w:rFonts w:ascii="標楷體" w:eastAsia="標楷體" w:hAnsi="標楷體" w:hint="eastAsia"/>
              </w:rPr>
              <w:t>運作機制，</w:t>
            </w:r>
            <w:r w:rsidR="00AB147C">
              <w:rPr>
                <w:rFonts w:ascii="標楷體" w:eastAsia="標楷體" w:hAnsi="標楷體" w:hint="eastAsia"/>
              </w:rPr>
              <w:t>在</w:t>
            </w:r>
            <w:r w:rsidR="00C1349A">
              <w:rPr>
                <w:rFonts w:ascii="標楷體" w:eastAsia="標楷體" w:hAnsi="標楷體" w:hint="eastAsia"/>
              </w:rPr>
              <w:t>國際事</w:t>
            </w:r>
            <w:r w:rsidR="004D73E5">
              <w:rPr>
                <w:rFonts w:ascii="標楷體" w:eastAsia="標楷體" w:hAnsi="標楷體" w:hint="eastAsia"/>
              </w:rPr>
              <w:t>務</w:t>
            </w:r>
            <w:r w:rsidR="00C1349A">
              <w:rPr>
                <w:rFonts w:ascii="標楷體" w:eastAsia="標楷體" w:hAnsi="標楷體" w:hint="eastAsia"/>
              </w:rPr>
              <w:t>處理</w:t>
            </w:r>
            <w:r w:rsidR="00AB147C">
              <w:rPr>
                <w:rFonts w:ascii="標楷體" w:eastAsia="標楷體" w:hAnsi="標楷體" w:hint="eastAsia"/>
              </w:rPr>
              <w:t>上可以更有</w:t>
            </w:r>
            <w:r w:rsidR="00C1349A">
              <w:rPr>
                <w:rFonts w:ascii="標楷體" w:eastAsia="標楷體" w:hAnsi="標楷體" w:hint="eastAsia"/>
              </w:rPr>
              <w:t>組織連貫性</w:t>
            </w:r>
            <w:r w:rsidR="00FE79AD">
              <w:rPr>
                <w:rFonts w:ascii="標楷體" w:eastAsia="標楷體" w:hAnsi="標楷體" w:hint="eastAsia"/>
              </w:rPr>
              <w:t>。</w:t>
            </w:r>
          </w:p>
          <w:p w14:paraId="63E7C054" w14:textId="2D0285FD" w:rsidR="00F72DC5" w:rsidRDefault="00A57C97" w:rsidP="00F20A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2.</w:t>
            </w:r>
            <w:r w:rsidR="00AB147C">
              <w:rPr>
                <w:rFonts w:ascii="標楷體" w:eastAsia="標楷體" w:hAnsi="標楷體" w:hint="eastAsia"/>
              </w:rPr>
              <w:t>出席</w:t>
            </w:r>
            <w:proofErr w:type="gramStart"/>
            <w:r w:rsidR="00266650">
              <w:rPr>
                <w:rFonts w:ascii="標楷體" w:eastAsia="標楷體" w:hAnsi="標楷體" w:hint="eastAsia"/>
              </w:rPr>
              <w:t>唱名且</w:t>
            </w:r>
            <w:r w:rsidR="00F72DC5">
              <w:rPr>
                <w:rFonts w:ascii="標楷體" w:eastAsia="標楷體" w:hAnsi="標楷體" w:hint="eastAsia"/>
              </w:rPr>
              <w:t>座位</w:t>
            </w:r>
            <w:proofErr w:type="gramEnd"/>
            <w:r w:rsidR="00AB147C">
              <w:rPr>
                <w:rFonts w:ascii="標楷體" w:eastAsia="標楷體" w:hAnsi="標楷體" w:hint="eastAsia"/>
              </w:rPr>
              <w:t>掛</w:t>
            </w:r>
            <w:r w:rsidR="00FE79AD">
              <w:rPr>
                <w:rFonts w:ascii="標楷體" w:eastAsia="標楷體" w:hAnsi="標楷體" w:hint="eastAsia"/>
              </w:rPr>
              <w:t>有</w:t>
            </w:r>
            <w:r w:rsidR="00574F14">
              <w:rPr>
                <w:rFonts w:ascii="標楷體" w:eastAsia="標楷體" w:hAnsi="標楷體" w:hint="eastAsia"/>
              </w:rPr>
              <w:t>中華台北</w:t>
            </w:r>
            <w:r w:rsidR="00F72DC5">
              <w:rPr>
                <w:rFonts w:ascii="標楷體" w:eastAsia="標楷體" w:hAnsi="標楷體" w:hint="eastAsia"/>
              </w:rPr>
              <w:t>會旗</w:t>
            </w:r>
            <w:r w:rsidR="001C0137">
              <w:rPr>
                <w:rFonts w:ascii="標楷體" w:eastAsia="標楷體" w:hAnsi="標楷體" w:hint="eastAsia"/>
              </w:rPr>
              <w:t>，讓中華台北被看/聽見。</w:t>
            </w:r>
          </w:p>
          <w:p w14:paraId="05F37B1E" w14:textId="77777777" w:rsidR="00B23F90" w:rsidRDefault="000C5CD8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3.</w:t>
            </w:r>
            <w:r w:rsidR="003A5997">
              <w:rPr>
                <w:rFonts w:ascii="標楷體" w:eastAsia="標楷體" w:hAnsi="標楷體" w:hint="eastAsia"/>
              </w:rPr>
              <w:t>與他國人士</w:t>
            </w:r>
            <w:r w:rsidR="00F31F17">
              <w:rPr>
                <w:rFonts w:ascii="標楷體" w:eastAsia="標楷體" w:hAnsi="標楷體" w:hint="eastAsia"/>
              </w:rPr>
              <w:t>接觸</w:t>
            </w:r>
            <w:r w:rsidR="00F354E1">
              <w:rPr>
                <w:rFonts w:ascii="標楷體" w:eastAsia="標楷體" w:hAnsi="標楷體" w:hint="eastAsia"/>
              </w:rPr>
              <w:t>，</w:t>
            </w:r>
            <w:r w:rsidR="00C82BC3">
              <w:rPr>
                <w:rFonts w:ascii="標楷體" w:eastAsia="標楷體" w:hAnsi="標楷體" w:hint="eastAsia"/>
              </w:rPr>
              <w:t>推廣台灣</w:t>
            </w:r>
            <w:r w:rsidR="005347AD">
              <w:rPr>
                <w:rFonts w:ascii="標楷體" w:eastAsia="標楷體" w:hAnsi="標楷體" w:hint="eastAsia"/>
              </w:rPr>
              <w:t>文化</w:t>
            </w:r>
            <w:r w:rsidR="00C82BC3">
              <w:rPr>
                <w:rFonts w:ascii="標楷體" w:eastAsia="標楷體" w:hAnsi="標楷體" w:hint="eastAsia"/>
              </w:rPr>
              <w:t>，</w:t>
            </w:r>
            <w:r w:rsidR="00B23F90">
              <w:rPr>
                <w:rFonts w:ascii="標楷體" w:eastAsia="標楷體" w:hAnsi="標楷體" w:hint="eastAsia"/>
              </w:rPr>
              <w:t>增加台灣被認識的機會</w:t>
            </w:r>
            <w:r w:rsidR="003A5997">
              <w:rPr>
                <w:rFonts w:ascii="標楷體" w:eastAsia="標楷體" w:hAnsi="標楷體" w:hint="eastAsia"/>
              </w:rPr>
              <w:t>；</w:t>
            </w:r>
            <w:r w:rsidR="00F354E1">
              <w:rPr>
                <w:rFonts w:ascii="標楷體" w:eastAsia="標楷體" w:hAnsi="標楷體" w:hint="eastAsia"/>
              </w:rPr>
              <w:t>而</w:t>
            </w:r>
            <w:r w:rsidR="003A5997">
              <w:rPr>
                <w:rFonts w:ascii="標楷體" w:eastAsia="標楷體" w:hAnsi="標楷體" w:hint="eastAsia"/>
              </w:rPr>
              <w:t>台灣作為亞洲區的會員國之一，</w:t>
            </w:r>
          </w:p>
          <w:p w14:paraId="07C047F6" w14:textId="17B3AC85" w:rsidR="009B6478" w:rsidRDefault="00B23F90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此次也有機會與中國、韓國、日本代表建立</w:t>
            </w:r>
            <w:r w:rsidR="00B3372E">
              <w:rPr>
                <w:rFonts w:ascii="標楷體" w:eastAsia="標楷體" w:hAnsi="標楷體" w:hint="eastAsia"/>
              </w:rPr>
              <w:t>良性</w:t>
            </w:r>
            <w:r w:rsidR="009B6478" w:rsidRPr="00B3372E">
              <w:rPr>
                <w:rFonts w:ascii="標楷體" w:eastAsia="標楷體" w:hAnsi="標楷體" w:hint="eastAsia"/>
              </w:rPr>
              <w:t>互動</w:t>
            </w:r>
            <w:r w:rsidRPr="00B3372E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期為日後的三邊或</w:t>
            </w:r>
            <w:r w:rsidR="009B6478">
              <w:rPr>
                <w:rFonts w:ascii="標楷體" w:eastAsia="標楷體" w:hAnsi="標楷體" w:hint="eastAsia"/>
              </w:rPr>
              <w:t>雙邊交流創造更多的</w:t>
            </w:r>
          </w:p>
          <w:p w14:paraId="62EE3757" w14:textId="65D36428" w:rsidR="00B3372E" w:rsidRPr="009B6478" w:rsidRDefault="00B3372E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可能性。</w:t>
            </w:r>
          </w:p>
          <w:p w14:paraId="1DA0F5B0" w14:textId="77777777" w:rsidR="000A3A94" w:rsidRDefault="00724B23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40831">
              <w:rPr>
                <w:rFonts w:ascii="標楷體" w:eastAsia="標楷體" w:hAnsi="標楷體" w:hint="eastAsia"/>
              </w:rPr>
              <w:t>4.台灣</w:t>
            </w:r>
            <w:r w:rsidR="000A3A94">
              <w:rPr>
                <w:rFonts w:ascii="標楷體" w:eastAsia="標楷體" w:hAnsi="標楷體" w:hint="eastAsia"/>
              </w:rPr>
              <w:t>礙於氣候條件限制，</w:t>
            </w:r>
            <w:r w:rsidRPr="00840831">
              <w:rPr>
                <w:rFonts w:ascii="標楷體" w:eastAsia="標楷體" w:hAnsi="標楷體" w:hint="eastAsia"/>
              </w:rPr>
              <w:t>雪橇運動</w:t>
            </w:r>
            <w:r w:rsidR="00EA495E">
              <w:rPr>
                <w:rFonts w:ascii="標楷體" w:eastAsia="標楷體" w:hAnsi="標楷體" w:hint="eastAsia"/>
              </w:rPr>
              <w:t>並</w:t>
            </w:r>
            <w:r w:rsidR="005347AD" w:rsidRPr="00840831">
              <w:rPr>
                <w:rFonts w:ascii="標楷體" w:eastAsia="標楷體" w:hAnsi="標楷體" w:hint="eastAsia"/>
              </w:rPr>
              <w:t>不蓬勃</w:t>
            </w:r>
            <w:r w:rsidR="00EA495E">
              <w:rPr>
                <w:rFonts w:ascii="標楷體" w:eastAsia="標楷體" w:hAnsi="標楷體" w:hint="eastAsia"/>
              </w:rPr>
              <w:t>，</w:t>
            </w:r>
            <w:r w:rsidR="009E3554">
              <w:rPr>
                <w:rFonts w:ascii="標楷體" w:eastAsia="標楷體" w:hAnsi="標楷體" w:hint="eastAsia"/>
              </w:rPr>
              <w:t>但可</w:t>
            </w:r>
            <w:r w:rsidR="00415EDF">
              <w:rPr>
                <w:rFonts w:ascii="標楷體" w:eastAsia="標楷體" w:hAnsi="標楷體" w:hint="eastAsia"/>
              </w:rPr>
              <w:t>透過</w:t>
            </w:r>
            <w:r w:rsidR="005F4B29">
              <w:rPr>
                <w:rFonts w:ascii="標楷體" w:eastAsia="標楷體" w:hAnsi="標楷體" w:hint="eastAsia"/>
              </w:rPr>
              <w:t>持續</w:t>
            </w:r>
            <w:r w:rsidR="004714FF" w:rsidRPr="00840831">
              <w:rPr>
                <w:rFonts w:ascii="標楷體" w:eastAsia="標楷體" w:hAnsi="標楷體" w:hint="eastAsia"/>
              </w:rPr>
              <w:t>參與</w:t>
            </w:r>
            <w:r w:rsidR="00C82BC3" w:rsidRPr="00840831">
              <w:rPr>
                <w:rFonts w:ascii="標楷體" w:eastAsia="標楷體" w:hAnsi="標楷體" w:hint="eastAsia"/>
              </w:rPr>
              <w:t>年會</w:t>
            </w:r>
            <w:r w:rsidR="00DB5713" w:rsidRPr="00840831">
              <w:rPr>
                <w:rFonts w:ascii="標楷體" w:eastAsia="標楷體" w:hAnsi="標楷體" w:hint="eastAsia"/>
              </w:rPr>
              <w:t>，</w:t>
            </w:r>
            <w:r w:rsidR="00415EDF">
              <w:rPr>
                <w:rFonts w:ascii="標楷體" w:eastAsia="標楷體" w:hAnsi="標楷體" w:hint="eastAsia"/>
              </w:rPr>
              <w:t>與當前</w:t>
            </w:r>
            <w:r w:rsidR="00D35F7D">
              <w:rPr>
                <w:rFonts w:ascii="標楷體" w:eastAsia="標楷體" w:hAnsi="標楷體" w:hint="eastAsia"/>
              </w:rPr>
              <w:t>的</w:t>
            </w:r>
            <w:r w:rsidR="00D35F7D" w:rsidRPr="00840831">
              <w:rPr>
                <w:rFonts w:ascii="標楷體" w:eastAsia="標楷體" w:hAnsi="標楷體" w:hint="eastAsia"/>
              </w:rPr>
              <w:t>國際雪</w:t>
            </w:r>
            <w:r w:rsidR="000A3A94" w:rsidRPr="00840831">
              <w:rPr>
                <w:rFonts w:ascii="標楷體" w:eastAsia="標楷體" w:hAnsi="標楷體" w:hint="eastAsia"/>
              </w:rPr>
              <w:t>橇運動</w:t>
            </w:r>
          </w:p>
          <w:p w14:paraId="059665D3" w14:textId="0D6F8AE7" w:rsidR="006D49A4" w:rsidRPr="00301CBB" w:rsidRDefault="006D49A4" w:rsidP="00B23F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840831">
              <w:rPr>
                <w:rFonts w:ascii="標楷體" w:eastAsia="標楷體" w:hAnsi="標楷體" w:hint="eastAsia"/>
              </w:rPr>
              <w:t>趨勢</w:t>
            </w:r>
            <w:r>
              <w:rPr>
                <w:rFonts w:ascii="標楷體" w:eastAsia="標楷體" w:hAnsi="標楷體" w:hint="eastAsia"/>
              </w:rPr>
              <w:t>和</w:t>
            </w:r>
            <w:r w:rsidRPr="00840831">
              <w:rPr>
                <w:rFonts w:ascii="標楷體" w:eastAsia="標楷體" w:hAnsi="標楷體" w:hint="eastAsia"/>
              </w:rPr>
              <w:t>規範</w:t>
            </w:r>
            <w:r>
              <w:rPr>
                <w:rFonts w:ascii="標楷體" w:eastAsia="標楷體" w:hAnsi="標楷體" w:hint="eastAsia"/>
              </w:rPr>
              <w:t>做</w:t>
            </w:r>
            <w:r w:rsidRPr="00840831">
              <w:rPr>
                <w:rFonts w:ascii="標楷體" w:eastAsia="標楷體" w:hAnsi="標楷體" w:hint="eastAsia"/>
              </w:rPr>
              <w:t>接軌</w:t>
            </w:r>
            <w:r>
              <w:rPr>
                <w:rFonts w:ascii="標楷體" w:eastAsia="標楷體" w:hAnsi="標楷體" w:hint="eastAsia"/>
              </w:rPr>
              <w:t>，累積相關資訊，進一步推廣國內雪橇運動。</w:t>
            </w:r>
          </w:p>
        </w:tc>
      </w:tr>
      <w:tr w:rsidR="00AB076B" w:rsidRPr="005334CC" w14:paraId="1383DEC6" w14:textId="77777777" w:rsidTr="00AB076B">
        <w:trPr>
          <w:cantSplit/>
          <w:trHeight w:val="172"/>
        </w:trPr>
        <w:tc>
          <w:tcPr>
            <w:tcW w:w="1635" w:type="dxa"/>
            <w:vAlign w:val="center"/>
          </w:tcPr>
          <w:p w14:paraId="40749893" w14:textId="77777777" w:rsidR="00AB076B" w:rsidRPr="005334CC" w:rsidRDefault="00AB076B" w:rsidP="009A50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334CC">
              <w:rPr>
                <w:rFonts w:ascii="標楷體" w:eastAsia="標楷體" w:hAnsi="標楷體" w:hint="eastAsia"/>
                <w:bCs/>
              </w:rPr>
              <w:lastRenderedPageBreak/>
              <w:t>填表人</w:t>
            </w:r>
          </w:p>
          <w:p w14:paraId="540E28AD" w14:textId="77777777" w:rsidR="00AB076B" w:rsidRPr="005334CC" w:rsidRDefault="00AB076B" w:rsidP="009A508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5334CC">
              <w:rPr>
                <w:rFonts w:ascii="標楷體" w:eastAsia="標楷體" w:hAnsi="標楷體" w:cs="Times New Roman" w:hint="eastAsia"/>
                <w:bCs/>
                <w:kern w:val="2"/>
              </w:rPr>
              <w:t>（簽章）</w:t>
            </w:r>
          </w:p>
        </w:tc>
        <w:tc>
          <w:tcPr>
            <w:tcW w:w="1425" w:type="dxa"/>
            <w:gridSpan w:val="2"/>
            <w:vAlign w:val="center"/>
          </w:tcPr>
          <w:p w14:paraId="3E3B568E" w14:textId="77777777" w:rsidR="00AB076B" w:rsidRPr="005334CC" w:rsidRDefault="00AB076B" w:rsidP="009A508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440" w:type="dxa"/>
            <w:vAlign w:val="center"/>
          </w:tcPr>
          <w:p w14:paraId="05745A09" w14:textId="77777777" w:rsidR="00AB076B" w:rsidRPr="005334CC" w:rsidRDefault="00AB076B" w:rsidP="009A508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bCs/>
                <w:kern w:val="2"/>
              </w:rPr>
            </w:pPr>
            <w:r w:rsidRPr="005334CC">
              <w:rPr>
                <w:rFonts w:ascii="標楷體" w:eastAsia="標楷體" w:hAnsi="標楷體" w:cs="Times New Roman" w:hint="eastAsia"/>
                <w:bCs/>
                <w:kern w:val="2"/>
              </w:rPr>
              <w:t>秘書長</w:t>
            </w:r>
          </w:p>
          <w:p w14:paraId="5BAEB394" w14:textId="77777777" w:rsidR="00AB076B" w:rsidRPr="005334CC" w:rsidRDefault="00AB076B" w:rsidP="009A50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  <w:bCs/>
              </w:rPr>
              <w:t>（簽章）</w:t>
            </w:r>
          </w:p>
        </w:tc>
        <w:tc>
          <w:tcPr>
            <w:tcW w:w="1620" w:type="dxa"/>
            <w:gridSpan w:val="2"/>
            <w:vAlign w:val="center"/>
          </w:tcPr>
          <w:p w14:paraId="582C2A54" w14:textId="77777777" w:rsidR="00AB076B" w:rsidRPr="005334CC" w:rsidRDefault="00AB076B" w:rsidP="009A508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60B222" w14:textId="77777777" w:rsidR="00AB076B" w:rsidRPr="005334CC" w:rsidRDefault="00AB076B" w:rsidP="009A50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5334CC">
              <w:rPr>
                <w:rFonts w:ascii="標楷體" w:eastAsia="標楷體" w:hAnsi="標楷體" w:hint="eastAsia"/>
                <w:bCs/>
              </w:rPr>
              <w:t>理事長</w:t>
            </w:r>
          </w:p>
          <w:p w14:paraId="659E7F1E" w14:textId="77777777" w:rsidR="00AB076B" w:rsidRPr="005334CC" w:rsidRDefault="00AB076B" w:rsidP="009A508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  <w:bCs/>
              </w:rPr>
              <w:t>（簽章）</w:t>
            </w:r>
          </w:p>
        </w:tc>
        <w:tc>
          <w:tcPr>
            <w:tcW w:w="3105" w:type="dxa"/>
          </w:tcPr>
          <w:p w14:paraId="0C7F87A8" w14:textId="7777777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076B" w:rsidRPr="005334CC" w14:paraId="12831E89" w14:textId="77777777" w:rsidTr="00AB076B">
        <w:trPr>
          <w:cantSplit/>
          <w:trHeight w:val="172"/>
        </w:trPr>
        <w:tc>
          <w:tcPr>
            <w:tcW w:w="10485" w:type="dxa"/>
            <w:gridSpan w:val="9"/>
          </w:tcPr>
          <w:p w14:paraId="450601E2" w14:textId="0FBDFFF7" w:rsidR="00AB076B" w:rsidRPr="005334CC" w:rsidRDefault="00AB076B" w:rsidP="009A5086">
            <w:pPr>
              <w:jc w:val="both"/>
              <w:rPr>
                <w:rFonts w:ascii="標楷體" w:eastAsia="標楷體" w:hAnsi="標楷體"/>
              </w:rPr>
            </w:pPr>
            <w:r w:rsidRPr="005334CC">
              <w:rPr>
                <w:rFonts w:ascii="標楷體" w:eastAsia="標楷體" w:hAnsi="標楷體" w:hint="eastAsia"/>
                <w:sz w:val="28"/>
              </w:rPr>
              <w:t xml:space="preserve">中華民國  </w:t>
            </w:r>
            <w:r w:rsidR="00024929">
              <w:rPr>
                <w:rFonts w:ascii="標楷體" w:eastAsia="標楷體" w:hAnsi="標楷體" w:hint="eastAsia"/>
                <w:sz w:val="28"/>
              </w:rPr>
              <w:t>11</w:t>
            </w:r>
            <w:r w:rsidR="00CF6026">
              <w:rPr>
                <w:rFonts w:ascii="標楷體" w:eastAsia="標楷體" w:hAnsi="標楷體" w:hint="eastAsia"/>
                <w:sz w:val="28"/>
              </w:rPr>
              <w:t>1</w:t>
            </w:r>
            <w:r w:rsidR="00000F11">
              <w:rPr>
                <w:rFonts w:ascii="標楷體" w:eastAsia="標楷體" w:hAnsi="標楷體"/>
                <w:sz w:val="28"/>
              </w:rPr>
              <w:t xml:space="preserve"> </w:t>
            </w:r>
            <w:r w:rsidRPr="005334CC"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D42BFD">
              <w:rPr>
                <w:rFonts w:ascii="標楷體" w:eastAsia="標楷體" w:hAnsi="標楷體" w:hint="eastAsia"/>
                <w:sz w:val="28"/>
              </w:rPr>
              <w:t>7</w:t>
            </w:r>
            <w:r w:rsidR="00CF602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5334CC"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C96D47">
              <w:rPr>
                <w:rFonts w:ascii="標楷體" w:eastAsia="標楷體" w:hAnsi="標楷體" w:hint="eastAsia"/>
                <w:sz w:val="28"/>
              </w:rPr>
              <w:t>8</w:t>
            </w:r>
            <w:r w:rsidRPr="005334C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179C1D13" w14:textId="77777777" w:rsidR="00BE149D" w:rsidRDefault="00BE149D"/>
    <w:sectPr w:rsidR="00BE149D" w:rsidSect="00AB0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A3EF" w14:textId="77777777" w:rsidR="00ED7BD9" w:rsidRDefault="00ED7BD9" w:rsidP="00ED7BD9">
      <w:r>
        <w:separator/>
      </w:r>
    </w:p>
  </w:endnote>
  <w:endnote w:type="continuationSeparator" w:id="0">
    <w:p w14:paraId="332C00F0" w14:textId="77777777" w:rsidR="00ED7BD9" w:rsidRDefault="00ED7BD9" w:rsidP="00ED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729F" w14:textId="77777777" w:rsidR="00ED7BD9" w:rsidRDefault="00ED7BD9" w:rsidP="00ED7BD9">
      <w:r>
        <w:separator/>
      </w:r>
    </w:p>
  </w:footnote>
  <w:footnote w:type="continuationSeparator" w:id="0">
    <w:p w14:paraId="235A636B" w14:textId="77777777" w:rsidR="00ED7BD9" w:rsidRDefault="00ED7BD9" w:rsidP="00ED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E17"/>
    <w:multiLevelType w:val="hybridMultilevel"/>
    <w:tmpl w:val="50FEB1E8"/>
    <w:lvl w:ilvl="0" w:tplc="D74871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78981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0F11"/>
    <w:rsid w:val="00001E82"/>
    <w:rsid w:val="0002119A"/>
    <w:rsid w:val="00024929"/>
    <w:rsid w:val="000304B0"/>
    <w:rsid w:val="00031BF2"/>
    <w:rsid w:val="00033FD3"/>
    <w:rsid w:val="0003518F"/>
    <w:rsid w:val="0003795C"/>
    <w:rsid w:val="00043174"/>
    <w:rsid w:val="000454E4"/>
    <w:rsid w:val="000506A9"/>
    <w:rsid w:val="00056ABA"/>
    <w:rsid w:val="00060227"/>
    <w:rsid w:val="0006481F"/>
    <w:rsid w:val="00064985"/>
    <w:rsid w:val="0006557D"/>
    <w:rsid w:val="000661B9"/>
    <w:rsid w:val="00071C65"/>
    <w:rsid w:val="00072902"/>
    <w:rsid w:val="00075392"/>
    <w:rsid w:val="00076265"/>
    <w:rsid w:val="00077151"/>
    <w:rsid w:val="00082E81"/>
    <w:rsid w:val="0008304C"/>
    <w:rsid w:val="000873B5"/>
    <w:rsid w:val="000931D7"/>
    <w:rsid w:val="00094B97"/>
    <w:rsid w:val="000A3A94"/>
    <w:rsid w:val="000A4507"/>
    <w:rsid w:val="000B0427"/>
    <w:rsid w:val="000B2ED0"/>
    <w:rsid w:val="000C12DF"/>
    <w:rsid w:val="000C5CD8"/>
    <w:rsid w:val="000C7348"/>
    <w:rsid w:val="000D02AB"/>
    <w:rsid w:val="000D11C8"/>
    <w:rsid w:val="000D373D"/>
    <w:rsid w:val="000D47D1"/>
    <w:rsid w:val="000D7BE2"/>
    <w:rsid w:val="000E5737"/>
    <w:rsid w:val="000F4961"/>
    <w:rsid w:val="0010446F"/>
    <w:rsid w:val="00106170"/>
    <w:rsid w:val="00111130"/>
    <w:rsid w:val="00111610"/>
    <w:rsid w:val="00112CE7"/>
    <w:rsid w:val="00116506"/>
    <w:rsid w:val="00123CC6"/>
    <w:rsid w:val="001262F7"/>
    <w:rsid w:val="00142272"/>
    <w:rsid w:val="00145279"/>
    <w:rsid w:val="001571A5"/>
    <w:rsid w:val="00162DB9"/>
    <w:rsid w:val="00177B58"/>
    <w:rsid w:val="001819AD"/>
    <w:rsid w:val="0018654A"/>
    <w:rsid w:val="00192F5B"/>
    <w:rsid w:val="00193069"/>
    <w:rsid w:val="001A3595"/>
    <w:rsid w:val="001B072D"/>
    <w:rsid w:val="001C0137"/>
    <w:rsid w:val="001C56E8"/>
    <w:rsid w:val="001D178A"/>
    <w:rsid w:val="001D31F0"/>
    <w:rsid w:val="001E4BEB"/>
    <w:rsid w:val="001F0068"/>
    <w:rsid w:val="001F4E2E"/>
    <w:rsid w:val="001F764A"/>
    <w:rsid w:val="002021BD"/>
    <w:rsid w:val="002024F4"/>
    <w:rsid w:val="00202C1D"/>
    <w:rsid w:val="00204AC3"/>
    <w:rsid w:val="00204CE6"/>
    <w:rsid w:val="002077F5"/>
    <w:rsid w:val="002161FD"/>
    <w:rsid w:val="00216612"/>
    <w:rsid w:val="002175B9"/>
    <w:rsid w:val="002209F2"/>
    <w:rsid w:val="002219B3"/>
    <w:rsid w:val="0022294F"/>
    <w:rsid w:val="002274C2"/>
    <w:rsid w:val="00227E79"/>
    <w:rsid w:val="0023763B"/>
    <w:rsid w:val="00244F82"/>
    <w:rsid w:val="00254FEF"/>
    <w:rsid w:val="00260301"/>
    <w:rsid w:val="00266650"/>
    <w:rsid w:val="00273524"/>
    <w:rsid w:val="00283F98"/>
    <w:rsid w:val="00284FC6"/>
    <w:rsid w:val="00285162"/>
    <w:rsid w:val="0028793D"/>
    <w:rsid w:val="002922FD"/>
    <w:rsid w:val="00293470"/>
    <w:rsid w:val="0029592B"/>
    <w:rsid w:val="00295D47"/>
    <w:rsid w:val="00296A7D"/>
    <w:rsid w:val="002A4762"/>
    <w:rsid w:val="002A6063"/>
    <w:rsid w:val="002B06CA"/>
    <w:rsid w:val="002B39B8"/>
    <w:rsid w:val="002B4DD5"/>
    <w:rsid w:val="002B52C2"/>
    <w:rsid w:val="002B6868"/>
    <w:rsid w:val="002B6C21"/>
    <w:rsid w:val="002C0956"/>
    <w:rsid w:val="002C0D6E"/>
    <w:rsid w:val="002C2001"/>
    <w:rsid w:val="002E28CD"/>
    <w:rsid w:val="002F0596"/>
    <w:rsid w:val="002F0681"/>
    <w:rsid w:val="003013F0"/>
    <w:rsid w:val="00301CBB"/>
    <w:rsid w:val="00304B97"/>
    <w:rsid w:val="003200C4"/>
    <w:rsid w:val="00321A20"/>
    <w:rsid w:val="00324561"/>
    <w:rsid w:val="003309C9"/>
    <w:rsid w:val="00333472"/>
    <w:rsid w:val="0033362A"/>
    <w:rsid w:val="00333F75"/>
    <w:rsid w:val="00347888"/>
    <w:rsid w:val="00347AF8"/>
    <w:rsid w:val="00352325"/>
    <w:rsid w:val="00355976"/>
    <w:rsid w:val="00355C5F"/>
    <w:rsid w:val="00362620"/>
    <w:rsid w:val="0036429C"/>
    <w:rsid w:val="0036532E"/>
    <w:rsid w:val="00367D0F"/>
    <w:rsid w:val="00376A3E"/>
    <w:rsid w:val="00376B9C"/>
    <w:rsid w:val="003834B8"/>
    <w:rsid w:val="00385B02"/>
    <w:rsid w:val="00387A94"/>
    <w:rsid w:val="00387FE1"/>
    <w:rsid w:val="003911B1"/>
    <w:rsid w:val="003925EB"/>
    <w:rsid w:val="00392D31"/>
    <w:rsid w:val="00394F79"/>
    <w:rsid w:val="003A0FDA"/>
    <w:rsid w:val="003A1740"/>
    <w:rsid w:val="003A5050"/>
    <w:rsid w:val="003A5997"/>
    <w:rsid w:val="003A7ECD"/>
    <w:rsid w:val="003B2E44"/>
    <w:rsid w:val="003C2D3B"/>
    <w:rsid w:val="003C6AC5"/>
    <w:rsid w:val="003D0B59"/>
    <w:rsid w:val="003D436A"/>
    <w:rsid w:val="003D785C"/>
    <w:rsid w:val="003E0470"/>
    <w:rsid w:val="003E1171"/>
    <w:rsid w:val="003E1390"/>
    <w:rsid w:val="003E636C"/>
    <w:rsid w:val="003E6F84"/>
    <w:rsid w:val="003E76A2"/>
    <w:rsid w:val="003F7968"/>
    <w:rsid w:val="0040003B"/>
    <w:rsid w:val="0040138A"/>
    <w:rsid w:val="00402B98"/>
    <w:rsid w:val="00415EDF"/>
    <w:rsid w:val="00420264"/>
    <w:rsid w:val="0042708F"/>
    <w:rsid w:val="00427EBB"/>
    <w:rsid w:val="00430DFF"/>
    <w:rsid w:val="00431790"/>
    <w:rsid w:val="00431BFC"/>
    <w:rsid w:val="00434329"/>
    <w:rsid w:val="004372BE"/>
    <w:rsid w:val="00445D74"/>
    <w:rsid w:val="00446A52"/>
    <w:rsid w:val="004503FB"/>
    <w:rsid w:val="00453846"/>
    <w:rsid w:val="00453A72"/>
    <w:rsid w:val="00456635"/>
    <w:rsid w:val="00462AF3"/>
    <w:rsid w:val="00465547"/>
    <w:rsid w:val="004703AC"/>
    <w:rsid w:val="004714FF"/>
    <w:rsid w:val="00472F81"/>
    <w:rsid w:val="00477D28"/>
    <w:rsid w:val="00477D8C"/>
    <w:rsid w:val="0048279F"/>
    <w:rsid w:val="004836B5"/>
    <w:rsid w:val="00483EA5"/>
    <w:rsid w:val="00485227"/>
    <w:rsid w:val="00494004"/>
    <w:rsid w:val="004A3C7B"/>
    <w:rsid w:val="004A6BC3"/>
    <w:rsid w:val="004A7D7C"/>
    <w:rsid w:val="004B1EC4"/>
    <w:rsid w:val="004B620B"/>
    <w:rsid w:val="004B7145"/>
    <w:rsid w:val="004B7706"/>
    <w:rsid w:val="004D37A2"/>
    <w:rsid w:val="004D68EB"/>
    <w:rsid w:val="004D73E5"/>
    <w:rsid w:val="004E37F2"/>
    <w:rsid w:val="004E65EE"/>
    <w:rsid w:val="004E7023"/>
    <w:rsid w:val="004F2855"/>
    <w:rsid w:val="004F2D22"/>
    <w:rsid w:val="004F31BA"/>
    <w:rsid w:val="00500083"/>
    <w:rsid w:val="00500094"/>
    <w:rsid w:val="005028F1"/>
    <w:rsid w:val="005041E1"/>
    <w:rsid w:val="0050666A"/>
    <w:rsid w:val="00516F2F"/>
    <w:rsid w:val="00520955"/>
    <w:rsid w:val="0052216D"/>
    <w:rsid w:val="0052306E"/>
    <w:rsid w:val="0052733E"/>
    <w:rsid w:val="00531587"/>
    <w:rsid w:val="00531CF6"/>
    <w:rsid w:val="00531D9A"/>
    <w:rsid w:val="005347AD"/>
    <w:rsid w:val="0053485B"/>
    <w:rsid w:val="00535556"/>
    <w:rsid w:val="00535AA7"/>
    <w:rsid w:val="00550CB9"/>
    <w:rsid w:val="00556BE9"/>
    <w:rsid w:val="0056241F"/>
    <w:rsid w:val="005659D0"/>
    <w:rsid w:val="00566503"/>
    <w:rsid w:val="00571048"/>
    <w:rsid w:val="00573D1B"/>
    <w:rsid w:val="00574F14"/>
    <w:rsid w:val="00581206"/>
    <w:rsid w:val="00587131"/>
    <w:rsid w:val="00591B3A"/>
    <w:rsid w:val="0059220B"/>
    <w:rsid w:val="00592AB7"/>
    <w:rsid w:val="005930C7"/>
    <w:rsid w:val="0059499C"/>
    <w:rsid w:val="00597846"/>
    <w:rsid w:val="005A0A49"/>
    <w:rsid w:val="005A1B94"/>
    <w:rsid w:val="005A38E4"/>
    <w:rsid w:val="005A38ED"/>
    <w:rsid w:val="005A4B3D"/>
    <w:rsid w:val="005A5FA9"/>
    <w:rsid w:val="005A7C49"/>
    <w:rsid w:val="005B457D"/>
    <w:rsid w:val="005C3C72"/>
    <w:rsid w:val="005C4C8D"/>
    <w:rsid w:val="005D207B"/>
    <w:rsid w:val="005D2F43"/>
    <w:rsid w:val="005D77AD"/>
    <w:rsid w:val="005E764D"/>
    <w:rsid w:val="005F15DF"/>
    <w:rsid w:val="005F1678"/>
    <w:rsid w:val="005F3835"/>
    <w:rsid w:val="005F42EC"/>
    <w:rsid w:val="005F4B29"/>
    <w:rsid w:val="005F5D08"/>
    <w:rsid w:val="006019E1"/>
    <w:rsid w:val="00604351"/>
    <w:rsid w:val="00612439"/>
    <w:rsid w:val="00612BA8"/>
    <w:rsid w:val="00613E97"/>
    <w:rsid w:val="00615539"/>
    <w:rsid w:val="00631CC5"/>
    <w:rsid w:val="00633048"/>
    <w:rsid w:val="00640854"/>
    <w:rsid w:val="00644205"/>
    <w:rsid w:val="006477DB"/>
    <w:rsid w:val="00655436"/>
    <w:rsid w:val="00662131"/>
    <w:rsid w:val="00663AA5"/>
    <w:rsid w:val="006759A7"/>
    <w:rsid w:val="006768BD"/>
    <w:rsid w:val="00680430"/>
    <w:rsid w:val="00681A7C"/>
    <w:rsid w:val="006835B6"/>
    <w:rsid w:val="00696973"/>
    <w:rsid w:val="006A18D6"/>
    <w:rsid w:val="006A4374"/>
    <w:rsid w:val="006B2576"/>
    <w:rsid w:val="006B6C55"/>
    <w:rsid w:val="006B7026"/>
    <w:rsid w:val="006C02AA"/>
    <w:rsid w:val="006C2AE8"/>
    <w:rsid w:val="006C379E"/>
    <w:rsid w:val="006D0967"/>
    <w:rsid w:val="006D1B76"/>
    <w:rsid w:val="006D44EC"/>
    <w:rsid w:val="006D49A4"/>
    <w:rsid w:val="006D5712"/>
    <w:rsid w:val="006E3F8D"/>
    <w:rsid w:val="006E7F5D"/>
    <w:rsid w:val="006F0EAD"/>
    <w:rsid w:val="006F12C5"/>
    <w:rsid w:val="006F5F41"/>
    <w:rsid w:val="00700110"/>
    <w:rsid w:val="00702F83"/>
    <w:rsid w:val="00703A02"/>
    <w:rsid w:val="00705F60"/>
    <w:rsid w:val="00716664"/>
    <w:rsid w:val="0071723F"/>
    <w:rsid w:val="0071774D"/>
    <w:rsid w:val="00724B23"/>
    <w:rsid w:val="00725429"/>
    <w:rsid w:val="00731CEA"/>
    <w:rsid w:val="00746CAB"/>
    <w:rsid w:val="00746E92"/>
    <w:rsid w:val="00753C70"/>
    <w:rsid w:val="007559B0"/>
    <w:rsid w:val="00785458"/>
    <w:rsid w:val="007A4086"/>
    <w:rsid w:val="007A4235"/>
    <w:rsid w:val="007B5E20"/>
    <w:rsid w:val="007B6DD9"/>
    <w:rsid w:val="007C1B28"/>
    <w:rsid w:val="007C3FB6"/>
    <w:rsid w:val="007D00BB"/>
    <w:rsid w:val="007E0F1C"/>
    <w:rsid w:val="007E4019"/>
    <w:rsid w:val="007F2206"/>
    <w:rsid w:val="007F3DBB"/>
    <w:rsid w:val="007F4E7B"/>
    <w:rsid w:val="007F64EA"/>
    <w:rsid w:val="008001D1"/>
    <w:rsid w:val="00800A3D"/>
    <w:rsid w:val="00802CC8"/>
    <w:rsid w:val="008048E9"/>
    <w:rsid w:val="00813F38"/>
    <w:rsid w:val="0081750A"/>
    <w:rsid w:val="00821130"/>
    <w:rsid w:val="00821705"/>
    <w:rsid w:val="00824E54"/>
    <w:rsid w:val="0082547C"/>
    <w:rsid w:val="0082650F"/>
    <w:rsid w:val="00826B16"/>
    <w:rsid w:val="00827FEE"/>
    <w:rsid w:val="00832C2A"/>
    <w:rsid w:val="00840831"/>
    <w:rsid w:val="008434A3"/>
    <w:rsid w:val="008463AE"/>
    <w:rsid w:val="00851926"/>
    <w:rsid w:val="00851E4F"/>
    <w:rsid w:val="00853B16"/>
    <w:rsid w:val="00860007"/>
    <w:rsid w:val="008649E9"/>
    <w:rsid w:val="00864FB0"/>
    <w:rsid w:val="0086667B"/>
    <w:rsid w:val="00867516"/>
    <w:rsid w:val="008719DB"/>
    <w:rsid w:val="00872536"/>
    <w:rsid w:val="00891435"/>
    <w:rsid w:val="00891BC4"/>
    <w:rsid w:val="00892964"/>
    <w:rsid w:val="00892F12"/>
    <w:rsid w:val="0089535E"/>
    <w:rsid w:val="00895BC8"/>
    <w:rsid w:val="00896A8B"/>
    <w:rsid w:val="008B3020"/>
    <w:rsid w:val="008B3B00"/>
    <w:rsid w:val="008B7660"/>
    <w:rsid w:val="008C30B0"/>
    <w:rsid w:val="008C6B56"/>
    <w:rsid w:val="008D1779"/>
    <w:rsid w:val="008D1825"/>
    <w:rsid w:val="008D5900"/>
    <w:rsid w:val="008E1B4D"/>
    <w:rsid w:val="008E2665"/>
    <w:rsid w:val="008E305F"/>
    <w:rsid w:val="008E4B51"/>
    <w:rsid w:val="008F19AC"/>
    <w:rsid w:val="008F4206"/>
    <w:rsid w:val="008F6589"/>
    <w:rsid w:val="008F771C"/>
    <w:rsid w:val="009018CF"/>
    <w:rsid w:val="00913E3C"/>
    <w:rsid w:val="00921056"/>
    <w:rsid w:val="00922F9C"/>
    <w:rsid w:val="0092450A"/>
    <w:rsid w:val="009315C5"/>
    <w:rsid w:val="00941D44"/>
    <w:rsid w:val="00945045"/>
    <w:rsid w:val="009519B3"/>
    <w:rsid w:val="0095307B"/>
    <w:rsid w:val="00957035"/>
    <w:rsid w:val="00964F2E"/>
    <w:rsid w:val="00967518"/>
    <w:rsid w:val="00983A58"/>
    <w:rsid w:val="00986533"/>
    <w:rsid w:val="00986E26"/>
    <w:rsid w:val="00987B98"/>
    <w:rsid w:val="00996D42"/>
    <w:rsid w:val="0099754B"/>
    <w:rsid w:val="009A0529"/>
    <w:rsid w:val="009A27E2"/>
    <w:rsid w:val="009B598E"/>
    <w:rsid w:val="009B6478"/>
    <w:rsid w:val="009C0F92"/>
    <w:rsid w:val="009C2B28"/>
    <w:rsid w:val="009C6077"/>
    <w:rsid w:val="009C709D"/>
    <w:rsid w:val="009D035F"/>
    <w:rsid w:val="009D0A28"/>
    <w:rsid w:val="009D2702"/>
    <w:rsid w:val="009E0D7C"/>
    <w:rsid w:val="009E3554"/>
    <w:rsid w:val="009E3761"/>
    <w:rsid w:val="009F6247"/>
    <w:rsid w:val="00A0341B"/>
    <w:rsid w:val="00A111AF"/>
    <w:rsid w:val="00A221B1"/>
    <w:rsid w:val="00A22AF9"/>
    <w:rsid w:val="00A24041"/>
    <w:rsid w:val="00A25F10"/>
    <w:rsid w:val="00A3150A"/>
    <w:rsid w:val="00A31B32"/>
    <w:rsid w:val="00A377CF"/>
    <w:rsid w:val="00A378AF"/>
    <w:rsid w:val="00A37DFC"/>
    <w:rsid w:val="00A401CF"/>
    <w:rsid w:val="00A50424"/>
    <w:rsid w:val="00A51FE7"/>
    <w:rsid w:val="00A5203B"/>
    <w:rsid w:val="00A522F0"/>
    <w:rsid w:val="00A541A4"/>
    <w:rsid w:val="00A570FC"/>
    <w:rsid w:val="00A57C97"/>
    <w:rsid w:val="00A57E72"/>
    <w:rsid w:val="00A628E5"/>
    <w:rsid w:val="00A80796"/>
    <w:rsid w:val="00A80F32"/>
    <w:rsid w:val="00A82DA9"/>
    <w:rsid w:val="00A86E02"/>
    <w:rsid w:val="00AA1168"/>
    <w:rsid w:val="00AA48B8"/>
    <w:rsid w:val="00AA4F3C"/>
    <w:rsid w:val="00AA6338"/>
    <w:rsid w:val="00AA6D25"/>
    <w:rsid w:val="00AB076B"/>
    <w:rsid w:val="00AB147C"/>
    <w:rsid w:val="00AC1F22"/>
    <w:rsid w:val="00AC3C40"/>
    <w:rsid w:val="00AC3DEB"/>
    <w:rsid w:val="00AD25C3"/>
    <w:rsid w:val="00AD6ABE"/>
    <w:rsid w:val="00AE3ACE"/>
    <w:rsid w:val="00AE7FC2"/>
    <w:rsid w:val="00AF1540"/>
    <w:rsid w:val="00AF2600"/>
    <w:rsid w:val="00AF2849"/>
    <w:rsid w:val="00AF3265"/>
    <w:rsid w:val="00B01EA3"/>
    <w:rsid w:val="00B07290"/>
    <w:rsid w:val="00B1306D"/>
    <w:rsid w:val="00B15071"/>
    <w:rsid w:val="00B17F20"/>
    <w:rsid w:val="00B23CB7"/>
    <w:rsid w:val="00B23F90"/>
    <w:rsid w:val="00B25361"/>
    <w:rsid w:val="00B27F74"/>
    <w:rsid w:val="00B3372E"/>
    <w:rsid w:val="00B34E82"/>
    <w:rsid w:val="00B35F8B"/>
    <w:rsid w:val="00B4172C"/>
    <w:rsid w:val="00B47A9F"/>
    <w:rsid w:val="00B533F6"/>
    <w:rsid w:val="00B55473"/>
    <w:rsid w:val="00B56774"/>
    <w:rsid w:val="00B6106E"/>
    <w:rsid w:val="00B64677"/>
    <w:rsid w:val="00B65B28"/>
    <w:rsid w:val="00B81209"/>
    <w:rsid w:val="00B82F5E"/>
    <w:rsid w:val="00B8430B"/>
    <w:rsid w:val="00B91A72"/>
    <w:rsid w:val="00BA09F3"/>
    <w:rsid w:val="00BB43F8"/>
    <w:rsid w:val="00BB66C1"/>
    <w:rsid w:val="00BC3AF2"/>
    <w:rsid w:val="00BD0629"/>
    <w:rsid w:val="00BD1C07"/>
    <w:rsid w:val="00BD1F45"/>
    <w:rsid w:val="00BD32CE"/>
    <w:rsid w:val="00BD3E79"/>
    <w:rsid w:val="00BD588A"/>
    <w:rsid w:val="00BE149D"/>
    <w:rsid w:val="00BE3890"/>
    <w:rsid w:val="00BE7CE6"/>
    <w:rsid w:val="00BF02D5"/>
    <w:rsid w:val="00BF073C"/>
    <w:rsid w:val="00BF2C47"/>
    <w:rsid w:val="00BF67CF"/>
    <w:rsid w:val="00BF7AAA"/>
    <w:rsid w:val="00C1349A"/>
    <w:rsid w:val="00C13788"/>
    <w:rsid w:val="00C13CDE"/>
    <w:rsid w:val="00C13FA9"/>
    <w:rsid w:val="00C17522"/>
    <w:rsid w:val="00C22401"/>
    <w:rsid w:val="00C23A7A"/>
    <w:rsid w:val="00C24F2B"/>
    <w:rsid w:val="00C261FF"/>
    <w:rsid w:val="00C37C25"/>
    <w:rsid w:val="00C41C4E"/>
    <w:rsid w:val="00C433F9"/>
    <w:rsid w:val="00C43BF3"/>
    <w:rsid w:val="00C46CC5"/>
    <w:rsid w:val="00C52639"/>
    <w:rsid w:val="00C53F86"/>
    <w:rsid w:val="00C56DE0"/>
    <w:rsid w:val="00C604CE"/>
    <w:rsid w:val="00C629D8"/>
    <w:rsid w:val="00C70890"/>
    <w:rsid w:val="00C717B6"/>
    <w:rsid w:val="00C731C9"/>
    <w:rsid w:val="00C73C74"/>
    <w:rsid w:val="00C8108B"/>
    <w:rsid w:val="00C82BC3"/>
    <w:rsid w:val="00C858F7"/>
    <w:rsid w:val="00C862DE"/>
    <w:rsid w:val="00C9228A"/>
    <w:rsid w:val="00C92693"/>
    <w:rsid w:val="00C94823"/>
    <w:rsid w:val="00C96D47"/>
    <w:rsid w:val="00C9773B"/>
    <w:rsid w:val="00CA0B56"/>
    <w:rsid w:val="00CA124D"/>
    <w:rsid w:val="00CA27D4"/>
    <w:rsid w:val="00CA2A09"/>
    <w:rsid w:val="00CA312F"/>
    <w:rsid w:val="00CB3DB8"/>
    <w:rsid w:val="00CB7428"/>
    <w:rsid w:val="00CC228C"/>
    <w:rsid w:val="00CC25A7"/>
    <w:rsid w:val="00CC2CD5"/>
    <w:rsid w:val="00CC3E5F"/>
    <w:rsid w:val="00CC5A4C"/>
    <w:rsid w:val="00CC6FA2"/>
    <w:rsid w:val="00CD52C5"/>
    <w:rsid w:val="00CD682A"/>
    <w:rsid w:val="00CD6F26"/>
    <w:rsid w:val="00CF4B09"/>
    <w:rsid w:val="00CF4BC5"/>
    <w:rsid w:val="00CF6026"/>
    <w:rsid w:val="00CF60B9"/>
    <w:rsid w:val="00D05DB3"/>
    <w:rsid w:val="00D13EEC"/>
    <w:rsid w:val="00D148CC"/>
    <w:rsid w:val="00D34AAE"/>
    <w:rsid w:val="00D35F7D"/>
    <w:rsid w:val="00D40A5E"/>
    <w:rsid w:val="00D42BFD"/>
    <w:rsid w:val="00D46CDB"/>
    <w:rsid w:val="00D47A58"/>
    <w:rsid w:val="00D5594B"/>
    <w:rsid w:val="00D55C44"/>
    <w:rsid w:val="00D61A12"/>
    <w:rsid w:val="00D643F2"/>
    <w:rsid w:val="00D64B91"/>
    <w:rsid w:val="00D87D07"/>
    <w:rsid w:val="00D931F1"/>
    <w:rsid w:val="00D9360D"/>
    <w:rsid w:val="00D94D17"/>
    <w:rsid w:val="00D956BF"/>
    <w:rsid w:val="00DA1E13"/>
    <w:rsid w:val="00DA7627"/>
    <w:rsid w:val="00DB5713"/>
    <w:rsid w:val="00DB616C"/>
    <w:rsid w:val="00DC4D09"/>
    <w:rsid w:val="00DE1209"/>
    <w:rsid w:val="00DE6417"/>
    <w:rsid w:val="00DE75CB"/>
    <w:rsid w:val="00DF4C90"/>
    <w:rsid w:val="00E04FB3"/>
    <w:rsid w:val="00E12A3A"/>
    <w:rsid w:val="00E132BC"/>
    <w:rsid w:val="00E24EB7"/>
    <w:rsid w:val="00E34720"/>
    <w:rsid w:val="00E36C4D"/>
    <w:rsid w:val="00E40473"/>
    <w:rsid w:val="00E4353C"/>
    <w:rsid w:val="00E451C4"/>
    <w:rsid w:val="00E52CCE"/>
    <w:rsid w:val="00E55F94"/>
    <w:rsid w:val="00E60B3C"/>
    <w:rsid w:val="00E62628"/>
    <w:rsid w:val="00E803FC"/>
    <w:rsid w:val="00E8366A"/>
    <w:rsid w:val="00E91668"/>
    <w:rsid w:val="00E96421"/>
    <w:rsid w:val="00E9694A"/>
    <w:rsid w:val="00E96DA0"/>
    <w:rsid w:val="00EA495E"/>
    <w:rsid w:val="00EB5959"/>
    <w:rsid w:val="00EC062E"/>
    <w:rsid w:val="00ED187C"/>
    <w:rsid w:val="00ED7BD9"/>
    <w:rsid w:val="00EE7D0C"/>
    <w:rsid w:val="00EF3690"/>
    <w:rsid w:val="00EF3704"/>
    <w:rsid w:val="00F00D50"/>
    <w:rsid w:val="00F0495C"/>
    <w:rsid w:val="00F060B6"/>
    <w:rsid w:val="00F07895"/>
    <w:rsid w:val="00F10454"/>
    <w:rsid w:val="00F14633"/>
    <w:rsid w:val="00F15F32"/>
    <w:rsid w:val="00F20AE3"/>
    <w:rsid w:val="00F300FD"/>
    <w:rsid w:val="00F30774"/>
    <w:rsid w:val="00F31F17"/>
    <w:rsid w:val="00F324EB"/>
    <w:rsid w:val="00F32F62"/>
    <w:rsid w:val="00F354E1"/>
    <w:rsid w:val="00F35C5D"/>
    <w:rsid w:val="00F36429"/>
    <w:rsid w:val="00F376DA"/>
    <w:rsid w:val="00F401D1"/>
    <w:rsid w:val="00F41021"/>
    <w:rsid w:val="00F43F67"/>
    <w:rsid w:val="00F449F9"/>
    <w:rsid w:val="00F504EF"/>
    <w:rsid w:val="00F53361"/>
    <w:rsid w:val="00F5362D"/>
    <w:rsid w:val="00F552ED"/>
    <w:rsid w:val="00F72DC5"/>
    <w:rsid w:val="00F7339E"/>
    <w:rsid w:val="00F76B42"/>
    <w:rsid w:val="00F81880"/>
    <w:rsid w:val="00F8289A"/>
    <w:rsid w:val="00F83A8B"/>
    <w:rsid w:val="00F83FA9"/>
    <w:rsid w:val="00F84F8B"/>
    <w:rsid w:val="00F8515C"/>
    <w:rsid w:val="00F855D2"/>
    <w:rsid w:val="00F866C9"/>
    <w:rsid w:val="00F93103"/>
    <w:rsid w:val="00F9599D"/>
    <w:rsid w:val="00FA2277"/>
    <w:rsid w:val="00FA3DB7"/>
    <w:rsid w:val="00FB1A5B"/>
    <w:rsid w:val="00FC2ACC"/>
    <w:rsid w:val="00FC5394"/>
    <w:rsid w:val="00FD2D0B"/>
    <w:rsid w:val="00FD4AB3"/>
    <w:rsid w:val="00FD5100"/>
    <w:rsid w:val="00FE0278"/>
    <w:rsid w:val="00FE79AD"/>
    <w:rsid w:val="00FF1472"/>
    <w:rsid w:val="00FF3272"/>
    <w:rsid w:val="00FF4735"/>
    <w:rsid w:val="00FF4A82"/>
    <w:rsid w:val="00FF5DD6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EF4BFD9"/>
  <w15:chartTrackingRefBased/>
  <w15:docId w15:val="{2485BDAF-6892-4DE3-940B-77C0B62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AB076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List Paragraph"/>
    <w:basedOn w:val="a"/>
    <w:uiPriority w:val="34"/>
    <w:qFormat/>
    <w:rsid w:val="002021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B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B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 HK</dc:creator>
  <cp:keywords/>
  <dc:description/>
  <cp:lastModifiedBy>HK HK</cp:lastModifiedBy>
  <cp:revision>581</cp:revision>
  <cp:lastPrinted>2022-07-08T03:31:00Z</cp:lastPrinted>
  <dcterms:created xsi:type="dcterms:W3CDTF">2022-06-28T02:50:00Z</dcterms:created>
  <dcterms:modified xsi:type="dcterms:W3CDTF">2022-07-11T06:47:00Z</dcterms:modified>
</cp:coreProperties>
</file>